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B402C4" w14:textId="77777777" w:rsidR="00000000" w:rsidRDefault="00030F8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543300" cy="2171700"/>
            <wp:effectExtent l="0" t="0" r="0" b="0"/>
            <wp:wrapSquare wrapText="bothSides"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AF79D" w14:textId="77777777" w:rsidR="00000000" w:rsidRDefault="002759C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5A16C7" w14:textId="77777777" w:rsidR="00000000" w:rsidRDefault="002759C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28BAD8" w14:textId="77777777" w:rsidR="00000000" w:rsidRDefault="002759C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94AF30" w14:textId="77777777" w:rsidR="00000000" w:rsidRDefault="002759C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117931" w14:textId="77777777" w:rsidR="00000000" w:rsidRDefault="002759C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C62FB7C" w14:textId="77777777" w:rsidR="00000000" w:rsidRDefault="002759C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C567DBD" w14:textId="77777777" w:rsidR="00000000" w:rsidRDefault="002759C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D22B69E" w14:textId="77777777" w:rsidR="00000000" w:rsidRDefault="002759C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7C4A816" w14:textId="77777777" w:rsidR="00000000" w:rsidRDefault="002759C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7121EB" w14:textId="77777777" w:rsidR="00000000" w:rsidRDefault="002759C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52F0A9D" w14:textId="77777777" w:rsidR="00000000" w:rsidRDefault="002759C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8B7057F" w14:textId="77777777" w:rsidR="00000000" w:rsidRDefault="002759C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5AB885" w14:textId="77777777" w:rsidR="00000000" w:rsidRDefault="002759C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365A8EC" w14:textId="77777777" w:rsidR="00000000" w:rsidRDefault="002759C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0E4113" w14:textId="77777777" w:rsidR="00000000" w:rsidRDefault="002759C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E3397C" w14:textId="77777777" w:rsidR="00000000" w:rsidRDefault="002759CD">
      <w:pPr>
        <w:spacing w:line="375" w:lineRule="exact"/>
        <w:rPr>
          <w:rFonts w:ascii="Times New Roman" w:eastAsia="Times New Roman" w:hAnsi="Times New Roman"/>
          <w:sz w:val="24"/>
        </w:rPr>
      </w:pPr>
    </w:p>
    <w:p w14:paraId="6F21441A" w14:textId="77777777" w:rsidR="00030F83" w:rsidRDefault="00030F83">
      <w:pPr>
        <w:spacing w:line="375" w:lineRule="exact"/>
        <w:rPr>
          <w:rFonts w:ascii="Times New Roman" w:eastAsia="Times New Roman" w:hAnsi="Times New Roman"/>
          <w:sz w:val="24"/>
        </w:rPr>
      </w:pPr>
    </w:p>
    <w:p w14:paraId="6A3E9599" w14:textId="77777777" w:rsidR="00000000" w:rsidRPr="00435D74" w:rsidRDefault="002759CD">
      <w:pPr>
        <w:spacing w:line="0" w:lineRule="atLeast"/>
        <w:ind w:left="3200"/>
        <w:rPr>
          <w:rFonts w:ascii="Arial" w:eastAsia="Arial" w:hAnsi="Arial"/>
          <w:sz w:val="40"/>
          <w:lang w:val="fr-CA"/>
        </w:rPr>
      </w:pPr>
      <w:r w:rsidRPr="00435D74">
        <w:rPr>
          <w:rFonts w:ascii="Arial" w:eastAsia="Arial" w:hAnsi="Arial"/>
          <w:sz w:val="40"/>
          <w:lang w:val="fr-CA"/>
        </w:rPr>
        <w:t>Description du Poste</w:t>
      </w:r>
    </w:p>
    <w:p w14:paraId="7DFE0E08" w14:textId="77777777" w:rsidR="00000000" w:rsidRPr="00435D74" w:rsidRDefault="00030F83">
      <w:pPr>
        <w:spacing w:line="20" w:lineRule="exact"/>
        <w:rPr>
          <w:rFonts w:ascii="Times New Roman" w:eastAsia="Times New Roman" w:hAnsi="Times New Roman"/>
          <w:sz w:val="24"/>
          <w:lang w:val="fr-CA"/>
        </w:rPr>
      </w:pPr>
      <w:r>
        <w:rPr>
          <w:rFonts w:ascii="Arial" w:eastAsia="Arial" w:hAnsi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6055995</wp:posOffset>
                </wp:positionH>
                <wp:positionV relativeFrom="paragraph">
                  <wp:posOffset>488950</wp:posOffset>
                </wp:positionV>
                <wp:extent cx="0" cy="561975"/>
                <wp:effectExtent l="10795" t="12700" r="8255" b="6350"/>
                <wp:wrapNone/>
                <wp:docPr id="131404233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BB660" id="Line 3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85pt,38.5pt" to="476.8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UbXrAEAAEcDAAAOAAAAZHJzL2Uyb0RvYy54bWysUk2P2yAQvVfqf0DcGyeRsu1acfaQ7fay&#10;bSPt9gdMANuomEEzJE7+fYE46detKgfEfD3evJn1w2lw4miILfpGLmZzKYxXqK3vGvnt9endByk4&#10;gtfg0JtGng3Lh83bN+sx1GaJPTptSCQQz/UYGtnHGOqqYtWbAXiGwfgUbJEGiMmkrtIEY0IfXLWc&#10;z++qEUkHQmWYk/fxEpSbgt+2RsWvbcsmCtfIxC2Wm8q9z3e1WUPdEYTeqokG/AOLAaxPn96gHiGC&#10;OJD9C2qwipCxjTOFQ4Vta5UpPaRuFvM/unnpIZjSSxKHw00m/n+w6stx63eUqauTfwnPqL6z8Ljt&#10;wXemEHg9hzS4RZaqGgPXt5JscNiR2I+fUaccOEQsKpxaGjJk6k+citjnm9jmFIW6OFXyru4W9+9X&#10;BRzqa10gjp8MDiI/GumszzJADcdnjpkH1NeU7Pb4ZJ0ro3RejI28Xy1XpYDRWZ2DOY2p228diSPk&#10;ZShn+ve3NMKD1wWsN6A/Tu8I1l3e6XPnJy1y+3nXuN6jPu/oqlGaVmE5bVZeh1/tUv1z/zc/AAAA&#10;//8DAFBLAwQUAAYACAAAACEAojpYGN0AAAAKAQAADwAAAGRycy9kb3ducmV2LnhtbEyPwU7DMAyG&#10;70i8Q2QkLhNL2dQVStMJAb1xYYC4eo1pKxqna7Kt8PQYcYCj7U+/v79YT65XBxpD59nA5TwBRVx7&#10;23Fj4OW5urgCFSKyxd4zGfikAOvy9KTA3PojP9FhExslIRxyNNDGOORah7olh2HuB2K5vfvRYZRx&#10;bLQd8SjhrteLJFlphx3LhxYHumup/tjsnYFQvdKu+prVs+Rt2Xha7O4fH9CY87Pp9gZUpCn+wfCj&#10;L+pQitPW79kG1Ru4TpeZoAayTDoJ8LvYCrlKU9Blof9XKL8BAAD//wMAUEsBAi0AFAAGAAgAAAAh&#10;ALaDOJL+AAAA4QEAABMAAAAAAAAAAAAAAAAAAAAAAFtDb250ZW50X1R5cGVzXS54bWxQSwECLQAU&#10;AAYACAAAACEAOP0h/9YAAACUAQAACwAAAAAAAAAAAAAAAAAvAQAAX3JlbHMvLnJlbHNQSwECLQAU&#10;AAYACAAAACEAmeFG16wBAABHAwAADgAAAAAAAAAAAAAAAAAuAgAAZHJzL2Uyb0RvYy54bWxQSwEC&#10;LQAUAAYACAAAACEAojpYGN0AAAAKAQAADwAAAAAAAAAAAAAAAAAGBAAAZHJzL2Rvd25yZXYueG1s&#10;UEsFBgAAAAAEAAQA8wAAABAFAAAAAA==&#10;"/>
            </w:pict>
          </mc:Fallback>
        </mc:AlternateContent>
      </w:r>
      <w:r>
        <w:rPr>
          <w:rFonts w:ascii="Arial" w:eastAsia="Arial" w:hAnsi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493395</wp:posOffset>
                </wp:positionV>
                <wp:extent cx="5911850" cy="0"/>
                <wp:effectExtent l="8890" t="7620" r="13335" b="11430"/>
                <wp:wrapNone/>
                <wp:docPr id="90171824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A262E" id="Line 4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38.85pt" to="477.2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0XrwEAAEgDAAAOAAAAZHJzL2Uyb0RvYy54bWysU8Fu2zAMvQ/YPwi6L04CZGiNOD2k6y7d&#10;FqDtBzCSbAuVRYFUYufvJ6lJWmy3YT4Ikkg+vfdIr++mwYmjIbboG7mYzaUwXqG2vmvky/PDlxsp&#10;OILX4NCbRp4My7vN50/rMdRmiT06bUgkEM/1GBrZxxjqqmLVmwF4hsH4FGyRBojpSF2lCcaEPrhq&#10;OZ9/rUYkHQiVYU63929BuSn4bWtU/NW2bKJwjUzcYlmprPu8Vps11B1B6K0604B/YDGA9enRK9Q9&#10;RBAHsn9BDVYRMrZxpnCosG2tMkVDUrOY/6HmqYdgipZkDoerTfz/YNXP49bvKFNXk38Kj6heWXjc&#10;9uA7Uwg8n0Jq3CJbVY2B62tJPnDYkdiPP1CnHDhELC5MLQ0ZMukTUzH7dDXbTFGodLm6XSxuVqkn&#10;6hKroL4UBuL43eAg8qaRzvrsA9RwfOSYiUB9ScnXHh+sc6WXzouxkber5aoUMDqrczCnMXX7rSNx&#10;hDwN5SuqUuRjGuHB6wLWG9DfzvsI1r3t0+POn83I+vOwcb1HfdrRxaTUrsLyPFp5Hj6eS/X7D7D5&#10;DQAA//8DAFBLAwQUAAYACAAAACEA4nUwvNwAAAAIAQAADwAAAGRycy9kb3ducmV2LnhtbEyPwU7D&#10;MBBE70j8g7VIXCrqkBYCIU6FgNy4UEBct/GSRMTrNHbbwNeziAMcd2Y0+6ZYTa5XexpD59nA+TwB&#10;RVx723Fj4OW5OrsCFSKyxd4zGfikAKvy+KjA3PoDP9F+HRslJRxyNNDGOORah7olh2HuB2Lx3v3o&#10;MMo5NtqOeJBy1+s0SS61w47lQ4sD3bVUf6x3zkCoXmlbfc3qWfK2aDyl2/vHBzTm9GS6vQEVaYp/&#10;YfjBF3QohWnjd2yD6g2ki6UkDWRZBkr864ulCJtfQZeF/j+g/AYAAP//AwBQSwECLQAUAAYACAAA&#10;ACEAtoM4kv4AAADhAQAAEwAAAAAAAAAAAAAAAAAAAAAAW0NvbnRlbnRfVHlwZXNdLnhtbFBLAQIt&#10;ABQABgAIAAAAIQA4/SH/1gAAAJQBAAALAAAAAAAAAAAAAAAAAC8BAABfcmVscy8ucmVsc1BLAQIt&#10;ABQABgAIAAAAIQD3yI0XrwEAAEgDAAAOAAAAAAAAAAAAAAAAAC4CAABkcnMvZTJvRG9jLnhtbFBL&#10;AQItABQABgAIAAAAIQDidTC83AAAAAgBAAAPAAAAAAAAAAAAAAAAAAkEAABkcnMvZG93bnJldi54&#10;bWxQSwUGAAAAAAQABADzAAAAEgUAAAAA&#10;"/>
            </w:pict>
          </mc:Fallback>
        </mc:AlternateContent>
      </w:r>
      <w:r>
        <w:rPr>
          <w:rFonts w:ascii="Arial" w:eastAsia="Arial" w:hAnsi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488950</wp:posOffset>
                </wp:positionV>
                <wp:extent cx="0" cy="561975"/>
                <wp:effectExtent l="13335" t="12700" r="5715" b="6350"/>
                <wp:wrapNone/>
                <wp:docPr id="20444790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BF50F" id="Line 5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05pt,38.5pt" to="12.0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UbXrAEAAEcDAAAOAAAAZHJzL2Uyb0RvYy54bWysUk2P2yAQvVfqf0DcGyeRsu1acfaQ7fay&#10;bSPt9gdMANuomEEzJE7+fYE46detKgfEfD3evJn1w2lw4miILfpGLmZzKYxXqK3vGvnt9endByk4&#10;gtfg0JtGng3Lh83bN+sx1GaJPTptSCQQz/UYGtnHGOqqYtWbAXiGwfgUbJEGiMmkrtIEY0IfXLWc&#10;z++qEUkHQmWYk/fxEpSbgt+2RsWvbcsmCtfIxC2Wm8q9z3e1WUPdEYTeqokG/AOLAaxPn96gHiGC&#10;OJD9C2qwipCxjTOFQ4Vta5UpPaRuFvM/unnpIZjSSxKHw00m/n+w6stx63eUqauTfwnPqL6z8Ljt&#10;wXemEHg9hzS4RZaqGgPXt5JscNiR2I+fUaccOEQsKpxaGjJk6k+citjnm9jmFIW6OFXyru4W9+9X&#10;BRzqa10gjp8MDiI/GumszzJADcdnjpkH1NeU7Pb4ZJ0ro3RejI28Xy1XpYDRWZ2DOY2p228diSPk&#10;ZShn+ve3NMKD1wWsN6A/Tu8I1l3e6XPnJy1y+3nXuN6jPu/oqlGaVmE5bVZeh1/tUv1z/zc/AAAA&#10;//8DAFBLAwQUAAYACAAAACEAbXZpBtwAAAAIAQAADwAAAGRycy9kb3ducmV2LnhtbEyPwU7DMBBE&#10;70j8g7VIXCrqNNAWhTgVAnLjQgFx3cZLEhGv09htQ7++Cxc4jmY08yZfja5TexpC69nAbJqAIq68&#10;bbk28PZaXt2CChHZYueZDHxTgFVxfpZjZv2BX2i/jrWSEg4ZGmhi7DOtQ9WQwzD1PbF4n35wGEUO&#10;tbYDHqTcdTpNkoV22LIsNNjTQ0PV13rnDITynbblcVJNko/r2lO6fXx+QmMuL8b7O1CRxvgXhh98&#10;QYdCmDZ+xzaozkB6M5OkgeVSLon/qzeSW8znoItc/z9QnAAAAP//AwBQSwECLQAUAAYACAAAACEA&#10;toM4kv4AAADhAQAAEwAAAAAAAAAAAAAAAAAAAAAAW0NvbnRlbnRfVHlwZXNdLnhtbFBLAQItABQA&#10;BgAIAAAAIQA4/SH/1gAAAJQBAAALAAAAAAAAAAAAAAAAAC8BAABfcmVscy8ucmVsc1BLAQItABQA&#10;BgAIAAAAIQCZ4UbXrAEAAEcDAAAOAAAAAAAAAAAAAAAAAC4CAABkcnMvZTJvRG9jLnhtbFBLAQIt&#10;ABQABgAIAAAAIQBtdmkG3AAAAAgBAAAPAAAAAAAAAAAAAAAAAAYEAABkcnMvZG93bnJldi54bWxQ&#10;SwUGAAAAAAQABADzAAAADwUAAAAA&#10;"/>
            </w:pict>
          </mc:Fallback>
        </mc:AlternateContent>
      </w:r>
      <w:r>
        <w:rPr>
          <w:rFonts w:ascii="Arial" w:eastAsia="Arial" w:hAnsi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1045845</wp:posOffset>
                </wp:positionV>
                <wp:extent cx="5911850" cy="0"/>
                <wp:effectExtent l="8890" t="7620" r="13335" b="11430"/>
                <wp:wrapNone/>
                <wp:docPr id="28153855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DF5A6" id="Line 6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82.35pt" to="477.2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0XrwEAAEgDAAAOAAAAZHJzL2Uyb0RvYy54bWysU8Fu2zAMvQ/YPwi6L04CZGiNOD2k6y7d&#10;FqDtBzCSbAuVRYFUYufvJ6lJWmy3YT4Ikkg+vfdIr++mwYmjIbboG7mYzaUwXqG2vmvky/PDlxsp&#10;OILX4NCbRp4My7vN50/rMdRmiT06bUgkEM/1GBrZxxjqqmLVmwF4hsH4FGyRBojpSF2lCcaEPrhq&#10;OZ9/rUYkHQiVYU63929BuSn4bWtU/NW2bKJwjUzcYlmprPu8Vps11B1B6K0604B/YDGA9enRK9Q9&#10;RBAHsn9BDVYRMrZxpnCosG2tMkVDUrOY/6HmqYdgipZkDoerTfz/YNXP49bvKFNXk38Kj6heWXjc&#10;9uA7Uwg8n0Jq3CJbVY2B62tJPnDYkdiPP1CnHDhELC5MLQ0ZMukTUzH7dDXbTFGodLm6XSxuVqkn&#10;6hKroL4UBuL43eAg8qaRzvrsA9RwfOSYiUB9ScnXHh+sc6WXzouxkber5aoUMDqrczCnMXX7rSNx&#10;hDwN5SuqUuRjGuHB6wLWG9DfzvsI1r3t0+POn83I+vOwcb1HfdrRxaTUrsLyPFp5Hj6eS/X7D7D5&#10;DQAA//8DAFBLAwQUAAYACAAAACEAbilqi9wAAAAKAQAADwAAAGRycy9kb3ducmV2LnhtbEyPwU7D&#10;MAyG70i8Q2QkLhNL6cqA0nRCQG9cGCCuXmPaisbpmmwrPD1GQoKjP//6/blYTa5XexpD59nA+TwB&#10;RVx723Fj4OW5OrsCFSKyxd4zGfikAKvy+KjA3PoDP9F+HRslJRxyNNDGOORah7olh2HuB2LZvfvR&#10;YZRxbLQd8SDlrtdpkiy1w47lQosD3bVUf6x3zkCoXmlbfc3qWfK2aDyl2/vHBzTm9GS6vQEVaYp/&#10;YfjRF3UoxWnjd2yD6g2ki0ySwpfZJSgJXF9kQja/RJeF/v9C+Q0AAP//AwBQSwECLQAUAAYACAAA&#10;ACEAtoM4kv4AAADhAQAAEwAAAAAAAAAAAAAAAAAAAAAAW0NvbnRlbnRfVHlwZXNdLnhtbFBLAQIt&#10;ABQABgAIAAAAIQA4/SH/1gAAAJQBAAALAAAAAAAAAAAAAAAAAC8BAABfcmVscy8ucmVsc1BLAQIt&#10;ABQABgAIAAAAIQD3yI0XrwEAAEgDAAAOAAAAAAAAAAAAAAAAAC4CAABkcnMvZTJvRG9jLnhtbFBL&#10;AQItABQABgAIAAAAIQBuKWqL3AAAAAoBAAAPAAAAAAAAAAAAAAAAAAkEAABkcnMvZG93bnJldi54&#10;bWxQSwUGAAAAAAQABADzAAAAEgUAAAAA&#10;"/>
            </w:pict>
          </mc:Fallback>
        </mc:AlternateContent>
      </w:r>
    </w:p>
    <w:p w14:paraId="166D47FD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796F6AC8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42606B80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0808D642" w14:textId="77777777" w:rsidR="00000000" w:rsidRPr="00435D74" w:rsidRDefault="002759CD">
      <w:pPr>
        <w:spacing w:line="238" w:lineRule="exact"/>
        <w:rPr>
          <w:rFonts w:ascii="Times New Roman" w:eastAsia="Times New Roman" w:hAnsi="Times New Roman"/>
          <w:sz w:val="24"/>
          <w:lang w:val="fr-CA"/>
        </w:rPr>
      </w:pPr>
    </w:p>
    <w:p w14:paraId="561063C3" w14:textId="77777777" w:rsidR="00000000" w:rsidRPr="00435D74" w:rsidRDefault="002759CD">
      <w:pPr>
        <w:spacing w:line="0" w:lineRule="atLeast"/>
        <w:ind w:right="1200"/>
        <w:jc w:val="right"/>
        <w:rPr>
          <w:rFonts w:ascii="Arial" w:eastAsia="Arial" w:hAnsi="Arial"/>
          <w:b/>
          <w:sz w:val="48"/>
          <w:lang w:val="fr-CA"/>
        </w:rPr>
      </w:pPr>
      <w:r w:rsidRPr="00435D74">
        <w:rPr>
          <w:rFonts w:ascii="Arial" w:eastAsia="Arial" w:hAnsi="Arial"/>
          <w:b/>
          <w:sz w:val="48"/>
          <w:lang w:val="fr-CA"/>
        </w:rPr>
        <w:t>Directeur des travaux publics</w:t>
      </w:r>
    </w:p>
    <w:p w14:paraId="4DD01C1C" w14:textId="77777777" w:rsidR="00000000" w:rsidRPr="00435D74" w:rsidRDefault="002759CD">
      <w:pPr>
        <w:spacing w:line="0" w:lineRule="atLeast"/>
        <w:ind w:right="1200"/>
        <w:jc w:val="right"/>
        <w:rPr>
          <w:rFonts w:ascii="Arial" w:eastAsia="Arial" w:hAnsi="Arial"/>
          <w:b/>
          <w:sz w:val="48"/>
          <w:lang w:val="fr-CA"/>
        </w:rPr>
        <w:sectPr w:rsidR="00000000" w:rsidRPr="00435D74">
          <w:pgSz w:w="12240" w:h="15840"/>
          <w:pgMar w:top="1440" w:right="1440" w:bottom="1440" w:left="1340" w:header="0" w:footer="0" w:gutter="0"/>
          <w:cols w:space="0" w:equalWidth="0">
            <w:col w:w="9460"/>
          </w:cols>
          <w:docGrid w:linePitch="360"/>
        </w:sectPr>
      </w:pPr>
    </w:p>
    <w:p w14:paraId="43D34A12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1BCD5D99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308C6DE1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16602C87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0298FE14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4258003C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450DD5C4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3ECE9420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161553E3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4B3FF126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6F1315CB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4A380887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62ABFF94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7B78B71D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6115D862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1E1B0364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0D5DDA5D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648EDCC0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57B7B014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3CEAD28C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179C1230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5972804C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18B0BAAE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4EF65B3C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5C16E536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75642F57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1F791DEF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047E2116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75C7F280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12AF0A78" w14:textId="77777777" w:rsidR="00000000" w:rsidRPr="00435D74" w:rsidRDefault="002759CD">
      <w:pPr>
        <w:spacing w:line="374" w:lineRule="exact"/>
        <w:rPr>
          <w:rFonts w:ascii="Times New Roman" w:eastAsia="Times New Roman" w:hAnsi="Times New Roman"/>
          <w:sz w:val="24"/>
          <w:lang w:val="fr-CA"/>
        </w:rPr>
      </w:pPr>
    </w:p>
    <w:p w14:paraId="60315BB5" w14:textId="77777777" w:rsidR="00000000" w:rsidRPr="00435D74" w:rsidRDefault="002759CD">
      <w:pPr>
        <w:spacing w:line="0" w:lineRule="atLeast"/>
        <w:rPr>
          <w:rFonts w:ascii="Arial" w:eastAsia="Arial" w:hAnsi="Arial"/>
          <w:lang w:val="fr-CA"/>
        </w:rPr>
      </w:pPr>
      <w:r w:rsidRPr="00435D74">
        <w:rPr>
          <w:rFonts w:ascii="Arial" w:eastAsia="Arial" w:hAnsi="Arial"/>
          <w:lang w:val="fr-CA"/>
        </w:rPr>
        <w:t>Département:</w:t>
      </w:r>
    </w:p>
    <w:p w14:paraId="60981ED8" w14:textId="77777777" w:rsidR="00000000" w:rsidRPr="00435D74" w:rsidRDefault="002759CD">
      <w:pPr>
        <w:spacing w:line="0" w:lineRule="atLeast"/>
        <w:rPr>
          <w:rFonts w:ascii="Arial" w:eastAsia="Arial" w:hAnsi="Arial"/>
          <w:lang w:val="fr-CA"/>
        </w:rPr>
      </w:pPr>
      <w:r w:rsidRPr="00435D74">
        <w:rPr>
          <w:rFonts w:ascii="Arial" w:eastAsia="Arial" w:hAnsi="Arial"/>
          <w:lang w:val="fr-CA"/>
        </w:rPr>
        <w:t>Titre du poste:</w:t>
      </w:r>
    </w:p>
    <w:p w14:paraId="46E43A7B" w14:textId="77777777" w:rsidR="00000000" w:rsidRPr="00435D74" w:rsidRDefault="002759CD">
      <w:pPr>
        <w:spacing w:line="0" w:lineRule="atLeast"/>
        <w:rPr>
          <w:rFonts w:ascii="Arial" w:eastAsia="Arial" w:hAnsi="Arial"/>
          <w:lang w:val="fr-CA"/>
        </w:rPr>
      </w:pPr>
      <w:r w:rsidRPr="00435D74">
        <w:rPr>
          <w:rFonts w:ascii="Arial" w:eastAsia="Arial" w:hAnsi="Arial"/>
          <w:lang w:val="fr-CA"/>
        </w:rPr>
        <w:t>Se rapporte:</w:t>
      </w:r>
    </w:p>
    <w:p w14:paraId="3CA45DBF" w14:textId="77777777" w:rsidR="00000000" w:rsidRPr="00435D74" w:rsidRDefault="002759CD">
      <w:pPr>
        <w:spacing w:line="8" w:lineRule="exact"/>
        <w:rPr>
          <w:rFonts w:ascii="Times New Roman" w:eastAsia="Times New Roman" w:hAnsi="Times New Roman"/>
          <w:sz w:val="24"/>
          <w:lang w:val="fr-CA"/>
        </w:rPr>
      </w:pPr>
    </w:p>
    <w:p w14:paraId="08AD32CB" w14:textId="77777777" w:rsidR="00000000" w:rsidRPr="00435D74" w:rsidRDefault="00902CC7">
      <w:pPr>
        <w:spacing w:line="0" w:lineRule="atLeast"/>
        <w:rPr>
          <w:rFonts w:ascii="Arial" w:eastAsia="Arial" w:hAnsi="Arial"/>
          <w:sz w:val="19"/>
          <w:lang w:val="fr-CA"/>
        </w:rPr>
      </w:pPr>
      <w:r>
        <w:rPr>
          <w:rFonts w:ascii="Arial" w:eastAsia="Arial" w:hAnsi="Arial"/>
          <w:sz w:val="19"/>
          <w:lang w:val="fr-CA"/>
        </w:rPr>
        <w:tab/>
      </w:r>
      <w:r>
        <w:rPr>
          <w:rFonts w:ascii="Arial" w:eastAsia="Arial" w:hAnsi="Arial"/>
          <w:sz w:val="19"/>
          <w:lang w:val="fr-CA"/>
        </w:rPr>
        <w:tab/>
      </w:r>
    </w:p>
    <w:p w14:paraId="77825761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  <w:r w:rsidRPr="00435D74">
        <w:rPr>
          <w:rFonts w:ascii="Arial" w:eastAsia="Arial" w:hAnsi="Arial"/>
          <w:sz w:val="19"/>
          <w:lang w:val="fr-CA"/>
        </w:rPr>
        <w:br w:type="column"/>
      </w:r>
    </w:p>
    <w:p w14:paraId="5E5F28EF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03B24D0B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6A4247E8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0BCD6FDE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6349504B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0E9A3360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4CB1B374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583E5137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69BE9048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4EB20A2C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1F3D2908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085BD2BB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45AFF399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0A21201C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33D97863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38EC39DE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5974D390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71E513F3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7C3B4CE8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0A025566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1692D9F0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1ABF824A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3FF609E7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5CE6C586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1C348105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25466067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17ED231E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7F68E540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sz w:val="24"/>
          <w:lang w:val="fr-CA"/>
        </w:rPr>
      </w:pPr>
    </w:p>
    <w:p w14:paraId="762FC0A8" w14:textId="77777777" w:rsidR="00000000" w:rsidRPr="00435D74" w:rsidRDefault="002759CD">
      <w:pPr>
        <w:spacing w:line="374" w:lineRule="exact"/>
        <w:rPr>
          <w:rFonts w:ascii="Times New Roman" w:eastAsia="Times New Roman" w:hAnsi="Times New Roman"/>
          <w:sz w:val="24"/>
          <w:lang w:val="fr-CA"/>
        </w:rPr>
      </w:pPr>
    </w:p>
    <w:p w14:paraId="20FEE957" w14:textId="77777777" w:rsidR="00000000" w:rsidRPr="00435D74" w:rsidRDefault="002759CD">
      <w:pPr>
        <w:spacing w:line="0" w:lineRule="atLeast"/>
        <w:rPr>
          <w:rFonts w:ascii="Arial" w:eastAsia="Arial" w:hAnsi="Arial"/>
          <w:lang w:val="fr-CA"/>
        </w:rPr>
      </w:pPr>
      <w:r w:rsidRPr="00435D74">
        <w:rPr>
          <w:rFonts w:ascii="Arial" w:eastAsia="Arial" w:hAnsi="Arial"/>
          <w:lang w:val="fr-CA"/>
        </w:rPr>
        <w:t>Exécutif</w:t>
      </w:r>
    </w:p>
    <w:p w14:paraId="6E4A6F44" w14:textId="77777777" w:rsidR="00000000" w:rsidRPr="00435D74" w:rsidRDefault="002759CD">
      <w:pPr>
        <w:spacing w:line="11" w:lineRule="exact"/>
        <w:rPr>
          <w:rFonts w:ascii="Times New Roman" w:eastAsia="Times New Roman" w:hAnsi="Times New Roman"/>
          <w:sz w:val="24"/>
          <w:lang w:val="fr-CA"/>
        </w:rPr>
      </w:pPr>
    </w:p>
    <w:p w14:paraId="389B7A8A" w14:textId="77777777" w:rsidR="00000000" w:rsidRPr="00435D74" w:rsidRDefault="002759CD">
      <w:pPr>
        <w:spacing w:line="0" w:lineRule="atLeast"/>
        <w:rPr>
          <w:rFonts w:ascii="Arial" w:eastAsia="Arial" w:hAnsi="Arial"/>
          <w:sz w:val="19"/>
          <w:lang w:val="fr-CA"/>
        </w:rPr>
      </w:pPr>
      <w:r w:rsidRPr="00435D74">
        <w:rPr>
          <w:rFonts w:ascii="Arial" w:eastAsia="Arial" w:hAnsi="Arial"/>
          <w:sz w:val="19"/>
          <w:lang w:val="fr-CA"/>
        </w:rPr>
        <w:t>Directeur des opérations municipales</w:t>
      </w:r>
    </w:p>
    <w:p w14:paraId="3FB8DD45" w14:textId="77777777" w:rsidR="00000000" w:rsidRPr="00435D74" w:rsidRDefault="002759CD">
      <w:pPr>
        <w:spacing w:line="2" w:lineRule="exact"/>
        <w:rPr>
          <w:rFonts w:ascii="Times New Roman" w:eastAsia="Times New Roman" w:hAnsi="Times New Roman"/>
          <w:sz w:val="24"/>
          <w:lang w:val="fr-CA"/>
        </w:rPr>
      </w:pPr>
    </w:p>
    <w:p w14:paraId="320D7171" w14:textId="77777777" w:rsidR="00000000" w:rsidRPr="00435D74" w:rsidRDefault="002759CD">
      <w:pPr>
        <w:spacing w:line="0" w:lineRule="atLeast"/>
        <w:rPr>
          <w:rFonts w:ascii="Arial" w:eastAsia="Arial" w:hAnsi="Arial"/>
          <w:lang w:val="fr-CA"/>
        </w:rPr>
      </w:pPr>
      <w:r w:rsidRPr="00435D74">
        <w:rPr>
          <w:rFonts w:ascii="Arial" w:eastAsia="Arial" w:hAnsi="Arial"/>
          <w:lang w:val="fr-CA"/>
        </w:rPr>
        <w:t>Directeur général et Greffier</w:t>
      </w:r>
    </w:p>
    <w:p w14:paraId="48C5B991" w14:textId="77777777" w:rsidR="00000000" w:rsidRPr="00435D74" w:rsidRDefault="002759CD">
      <w:pPr>
        <w:spacing w:line="237" w:lineRule="auto"/>
        <w:rPr>
          <w:rFonts w:ascii="Arial" w:eastAsia="Arial" w:hAnsi="Arial"/>
          <w:lang w:val="fr-CA"/>
        </w:rPr>
      </w:pPr>
    </w:p>
    <w:p w14:paraId="646CCE62" w14:textId="77777777" w:rsidR="00000000" w:rsidRPr="00435D74" w:rsidRDefault="002759CD">
      <w:pPr>
        <w:spacing w:line="237" w:lineRule="auto"/>
        <w:rPr>
          <w:rFonts w:ascii="Arial" w:eastAsia="Arial" w:hAnsi="Arial"/>
          <w:lang w:val="fr-CA"/>
        </w:rPr>
        <w:sectPr w:rsidR="00000000" w:rsidRPr="00435D74">
          <w:type w:val="continuous"/>
          <w:pgSz w:w="12240" w:h="15840"/>
          <w:pgMar w:top="1440" w:right="1440" w:bottom="1440" w:left="1340" w:header="0" w:footer="0" w:gutter="0"/>
          <w:cols w:num="2" w:space="0" w:equalWidth="0">
            <w:col w:w="2220" w:space="660"/>
            <w:col w:w="6580"/>
          </w:cols>
          <w:docGrid w:linePitch="360"/>
        </w:sectPr>
      </w:pPr>
    </w:p>
    <w:p w14:paraId="3D367638" w14:textId="77777777" w:rsidR="00000000" w:rsidRPr="00435D74" w:rsidRDefault="00030F83" w:rsidP="00435D74">
      <w:pPr>
        <w:spacing w:line="200" w:lineRule="exact"/>
        <w:jc w:val="center"/>
        <w:rPr>
          <w:rFonts w:ascii="Times New Roman" w:eastAsia="Times New Roman" w:hAnsi="Times New Roman"/>
          <w:lang w:val="fr-CA"/>
        </w:rPr>
      </w:pPr>
      <w:bookmarkStart w:id="0" w:name="page2"/>
      <w:bookmarkEnd w:id="0"/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2352675</wp:posOffset>
            </wp:positionH>
            <wp:positionV relativeFrom="margin">
              <wp:posOffset>-457200</wp:posOffset>
            </wp:positionV>
            <wp:extent cx="1543050" cy="952500"/>
            <wp:effectExtent l="0" t="0" r="0" b="0"/>
            <wp:wrapSquare wrapText="bothSides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21C68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lang w:val="fr-CA"/>
        </w:rPr>
      </w:pPr>
    </w:p>
    <w:p w14:paraId="67E8A85B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lang w:val="fr-CA"/>
        </w:rPr>
      </w:pPr>
    </w:p>
    <w:p w14:paraId="638F9E85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lang w:val="fr-CA"/>
        </w:rPr>
      </w:pPr>
    </w:p>
    <w:p w14:paraId="17C15100" w14:textId="77777777" w:rsidR="00000000" w:rsidRPr="00435D74" w:rsidRDefault="002759CD">
      <w:pPr>
        <w:spacing w:line="263" w:lineRule="exact"/>
        <w:rPr>
          <w:rFonts w:ascii="Times New Roman" w:eastAsia="Times New Roman" w:hAnsi="Times New Roman"/>
          <w:lang w:val="fr-CA"/>
        </w:rPr>
      </w:pPr>
    </w:p>
    <w:p w14:paraId="6E4D2A10" w14:textId="77777777" w:rsidR="00000000" w:rsidRPr="00435D74" w:rsidRDefault="002759CD">
      <w:pPr>
        <w:spacing w:line="0" w:lineRule="atLeast"/>
        <w:ind w:right="-59"/>
        <w:jc w:val="center"/>
        <w:rPr>
          <w:rFonts w:ascii="Arial" w:eastAsia="Arial" w:hAnsi="Arial"/>
          <w:b/>
          <w:sz w:val="24"/>
          <w:lang w:val="fr-CA"/>
        </w:rPr>
      </w:pPr>
      <w:r w:rsidRPr="00435D74">
        <w:rPr>
          <w:rFonts w:ascii="Arial" w:eastAsia="Arial" w:hAnsi="Arial"/>
          <w:b/>
          <w:sz w:val="24"/>
          <w:lang w:val="fr-CA"/>
        </w:rPr>
        <w:t>Ville de Grand-Bouctouche</w:t>
      </w:r>
    </w:p>
    <w:p w14:paraId="2153A971" w14:textId="77777777" w:rsidR="00000000" w:rsidRPr="00435D74" w:rsidRDefault="002759CD">
      <w:pPr>
        <w:spacing w:line="0" w:lineRule="atLeast"/>
        <w:ind w:right="-79"/>
        <w:jc w:val="center"/>
        <w:rPr>
          <w:rFonts w:ascii="Arial" w:eastAsia="Arial" w:hAnsi="Arial"/>
          <w:b/>
          <w:sz w:val="24"/>
          <w:lang w:val="fr-CA"/>
        </w:rPr>
      </w:pPr>
      <w:r w:rsidRPr="00435D74">
        <w:rPr>
          <w:rFonts w:ascii="Arial" w:eastAsia="Arial" w:hAnsi="Arial"/>
          <w:b/>
          <w:sz w:val="24"/>
          <w:lang w:val="fr-CA"/>
        </w:rPr>
        <w:t>Description du poste</w:t>
      </w:r>
    </w:p>
    <w:p w14:paraId="219810D2" w14:textId="77777777" w:rsidR="00000000" w:rsidRPr="00435D74" w:rsidRDefault="00030F83">
      <w:pPr>
        <w:spacing w:line="20" w:lineRule="exact"/>
        <w:rPr>
          <w:rFonts w:ascii="Times New Roman" w:eastAsia="Times New Roman" w:hAnsi="Times New Roman"/>
          <w:lang w:val="fr-CA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113030</wp:posOffset>
            </wp:positionV>
            <wp:extent cx="6323965" cy="6350"/>
            <wp:effectExtent l="0" t="0" r="0" b="0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A07AD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lang w:val="fr-CA"/>
        </w:rPr>
      </w:pPr>
    </w:p>
    <w:p w14:paraId="1E956B51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lang w:val="fr-CA"/>
        </w:rPr>
      </w:pPr>
    </w:p>
    <w:p w14:paraId="6542B261" w14:textId="77777777" w:rsidR="00000000" w:rsidRPr="00435D74" w:rsidRDefault="002759CD">
      <w:pPr>
        <w:spacing w:line="227" w:lineRule="exact"/>
        <w:rPr>
          <w:rFonts w:ascii="Times New Roman" w:eastAsia="Times New Roman" w:hAnsi="Times New Roman"/>
          <w:lang w:val="fr-CA"/>
        </w:rPr>
      </w:pPr>
    </w:p>
    <w:p w14:paraId="4AC216AB" w14:textId="77777777" w:rsidR="00000000" w:rsidRPr="00435D74" w:rsidRDefault="002759CD">
      <w:pPr>
        <w:spacing w:line="0" w:lineRule="atLeast"/>
        <w:ind w:right="-59"/>
        <w:jc w:val="center"/>
        <w:rPr>
          <w:rFonts w:ascii="Arial" w:eastAsia="Arial" w:hAnsi="Arial"/>
          <w:b/>
          <w:sz w:val="36"/>
          <w:lang w:val="fr-CA"/>
        </w:rPr>
      </w:pPr>
      <w:r w:rsidRPr="00435D74">
        <w:rPr>
          <w:rFonts w:ascii="Arial" w:eastAsia="Arial" w:hAnsi="Arial"/>
          <w:b/>
          <w:sz w:val="36"/>
          <w:lang w:val="fr-CA"/>
        </w:rPr>
        <w:t>DIRECTEUR DES TRAVAUX PUBLICS</w:t>
      </w:r>
    </w:p>
    <w:p w14:paraId="12EC7963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lang w:val="fr-CA"/>
        </w:rPr>
      </w:pPr>
    </w:p>
    <w:p w14:paraId="14F98796" w14:textId="77777777" w:rsidR="00000000" w:rsidRPr="00435D74" w:rsidRDefault="002759CD">
      <w:pPr>
        <w:spacing w:line="217" w:lineRule="exact"/>
        <w:rPr>
          <w:rFonts w:ascii="Times New Roman" w:eastAsia="Times New Roman" w:hAnsi="Times New Roman"/>
          <w:lang w:val="fr-CA"/>
        </w:rPr>
      </w:pPr>
    </w:p>
    <w:p w14:paraId="43D336F2" w14:textId="77777777" w:rsidR="00000000" w:rsidRDefault="002759CD">
      <w:pPr>
        <w:numPr>
          <w:ilvl w:val="0"/>
          <w:numId w:val="1"/>
        </w:numPr>
        <w:tabs>
          <w:tab w:val="left" w:pos="560"/>
        </w:tabs>
        <w:spacing w:line="0" w:lineRule="atLeast"/>
        <w:ind w:left="560" w:hanging="5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IDENTIFICATION</w:t>
      </w:r>
    </w:p>
    <w:p w14:paraId="18EFB743" w14:textId="77777777" w:rsidR="00000000" w:rsidRDefault="002759CD">
      <w:pPr>
        <w:spacing w:line="254" w:lineRule="exact"/>
        <w:rPr>
          <w:rFonts w:ascii="Times New Roman" w:eastAsia="Times New Roman" w:hAnsi="Times New Roman"/>
        </w:rPr>
      </w:pPr>
    </w:p>
    <w:tbl>
      <w:tblPr>
        <w:tblW w:w="0" w:type="auto"/>
        <w:tblInd w:w="5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380"/>
        <w:gridCol w:w="3360"/>
      </w:tblGrid>
      <w:tr w:rsidR="00000000" w14:paraId="5384C420" w14:textId="77777777">
        <w:trPr>
          <w:trHeight w:val="253"/>
        </w:trPr>
        <w:tc>
          <w:tcPr>
            <w:tcW w:w="600" w:type="dxa"/>
            <w:shd w:val="clear" w:color="auto" w:fill="auto"/>
            <w:vAlign w:val="bottom"/>
          </w:tcPr>
          <w:p w14:paraId="3F56348C" w14:textId="77777777" w:rsidR="00000000" w:rsidRDefault="002759CD">
            <w:pPr>
              <w:spacing w:line="0" w:lineRule="atLeast"/>
              <w:ind w:right="170"/>
              <w:jc w:val="right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1.1</w:t>
            </w:r>
          </w:p>
        </w:tc>
        <w:tc>
          <w:tcPr>
            <w:tcW w:w="3380" w:type="dxa"/>
            <w:shd w:val="clear" w:color="auto" w:fill="auto"/>
            <w:vAlign w:val="bottom"/>
          </w:tcPr>
          <w:p w14:paraId="692AA2F8" w14:textId="77777777" w:rsidR="00000000" w:rsidRDefault="002759CD">
            <w:pPr>
              <w:spacing w:line="0" w:lineRule="atLeast"/>
              <w:ind w:left="2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Organisation:</w:t>
            </w:r>
          </w:p>
        </w:tc>
        <w:tc>
          <w:tcPr>
            <w:tcW w:w="3360" w:type="dxa"/>
            <w:shd w:val="clear" w:color="auto" w:fill="auto"/>
            <w:vAlign w:val="bottom"/>
          </w:tcPr>
          <w:p w14:paraId="23BAE235" w14:textId="77777777" w:rsidR="00000000" w:rsidRDefault="002759CD">
            <w:pPr>
              <w:spacing w:line="0" w:lineRule="atLeast"/>
              <w:ind w:left="5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Ville de Grand-Bouctouche</w:t>
            </w:r>
          </w:p>
        </w:tc>
      </w:tr>
      <w:tr w:rsidR="00000000" w14:paraId="528DD4EF" w14:textId="77777777">
        <w:trPr>
          <w:trHeight w:val="504"/>
        </w:trPr>
        <w:tc>
          <w:tcPr>
            <w:tcW w:w="600" w:type="dxa"/>
            <w:shd w:val="clear" w:color="auto" w:fill="auto"/>
            <w:vAlign w:val="bottom"/>
          </w:tcPr>
          <w:p w14:paraId="2764D44C" w14:textId="77777777" w:rsidR="00000000" w:rsidRDefault="002759CD">
            <w:pPr>
              <w:spacing w:line="0" w:lineRule="atLeast"/>
              <w:ind w:right="170"/>
              <w:jc w:val="right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1.2</w:t>
            </w:r>
          </w:p>
        </w:tc>
        <w:tc>
          <w:tcPr>
            <w:tcW w:w="3380" w:type="dxa"/>
            <w:shd w:val="clear" w:color="auto" w:fill="auto"/>
            <w:vAlign w:val="bottom"/>
          </w:tcPr>
          <w:p w14:paraId="623124D3" w14:textId="77777777" w:rsidR="00000000" w:rsidRDefault="002759CD">
            <w:pPr>
              <w:spacing w:line="0" w:lineRule="atLeast"/>
              <w:ind w:left="28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Département</w:t>
            </w:r>
            <w:proofErr w:type="spellEnd"/>
            <w:r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3360" w:type="dxa"/>
            <w:shd w:val="clear" w:color="auto" w:fill="auto"/>
            <w:vAlign w:val="bottom"/>
          </w:tcPr>
          <w:p w14:paraId="125E9BDB" w14:textId="77777777" w:rsidR="00000000" w:rsidRDefault="002759CD">
            <w:pPr>
              <w:spacing w:line="0" w:lineRule="atLeast"/>
              <w:ind w:left="50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Exécutif</w:t>
            </w:r>
            <w:proofErr w:type="spellEnd"/>
          </w:p>
        </w:tc>
      </w:tr>
      <w:tr w:rsidR="00000000" w14:paraId="43982179" w14:textId="77777777">
        <w:trPr>
          <w:trHeight w:val="506"/>
        </w:trPr>
        <w:tc>
          <w:tcPr>
            <w:tcW w:w="600" w:type="dxa"/>
            <w:shd w:val="clear" w:color="auto" w:fill="auto"/>
            <w:vAlign w:val="bottom"/>
          </w:tcPr>
          <w:p w14:paraId="262EAD64" w14:textId="77777777" w:rsidR="00000000" w:rsidRDefault="002759CD">
            <w:pPr>
              <w:spacing w:line="0" w:lineRule="atLeast"/>
              <w:ind w:right="170"/>
              <w:jc w:val="right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1.3</w:t>
            </w:r>
          </w:p>
        </w:tc>
        <w:tc>
          <w:tcPr>
            <w:tcW w:w="3380" w:type="dxa"/>
            <w:shd w:val="clear" w:color="auto" w:fill="auto"/>
            <w:vAlign w:val="bottom"/>
          </w:tcPr>
          <w:p w14:paraId="67BEA3A0" w14:textId="77777777" w:rsidR="00000000" w:rsidRDefault="002759CD">
            <w:pPr>
              <w:spacing w:line="0" w:lineRule="atLeast"/>
              <w:ind w:left="2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Titre du poste:</w:t>
            </w:r>
          </w:p>
        </w:tc>
        <w:tc>
          <w:tcPr>
            <w:tcW w:w="3360" w:type="dxa"/>
            <w:shd w:val="clear" w:color="auto" w:fill="auto"/>
            <w:vAlign w:val="bottom"/>
          </w:tcPr>
          <w:p w14:paraId="17982A36" w14:textId="77777777" w:rsidR="00000000" w:rsidRDefault="002759CD">
            <w:pPr>
              <w:spacing w:line="0" w:lineRule="atLeast"/>
              <w:ind w:left="500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Directeur</w:t>
            </w:r>
            <w:r>
              <w:rPr>
                <w:rFonts w:ascii="Arial" w:eastAsia="Arial" w:hAnsi="Arial"/>
                <w:w w:val="99"/>
                <w:sz w:val="22"/>
              </w:rPr>
              <w:t xml:space="preserve"> des travaux publics</w:t>
            </w:r>
          </w:p>
        </w:tc>
      </w:tr>
      <w:tr w:rsidR="00000000" w14:paraId="76A07BA8" w14:textId="77777777">
        <w:trPr>
          <w:trHeight w:val="506"/>
        </w:trPr>
        <w:tc>
          <w:tcPr>
            <w:tcW w:w="600" w:type="dxa"/>
            <w:shd w:val="clear" w:color="auto" w:fill="auto"/>
            <w:vAlign w:val="bottom"/>
          </w:tcPr>
          <w:p w14:paraId="3E490037" w14:textId="77777777" w:rsidR="00000000" w:rsidRDefault="002759CD">
            <w:pPr>
              <w:spacing w:line="0" w:lineRule="atLeast"/>
              <w:ind w:right="170"/>
              <w:jc w:val="right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1.4</w:t>
            </w:r>
          </w:p>
        </w:tc>
        <w:tc>
          <w:tcPr>
            <w:tcW w:w="3380" w:type="dxa"/>
            <w:shd w:val="clear" w:color="auto" w:fill="auto"/>
            <w:vAlign w:val="bottom"/>
          </w:tcPr>
          <w:p w14:paraId="119A0EFB" w14:textId="77777777" w:rsidR="00000000" w:rsidRDefault="002759CD">
            <w:pPr>
              <w:spacing w:line="0" w:lineRule="atLeast"/>
              <w:ind w:left="28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Redevable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à:</w:t>
            </w:r>
          </w:p>
        </w:tc>
        <w:tc>
          <w:tcPr>
            <w:tcW w:w="3360" w:type="dxa"/>
            <w:shd w:val="clear" w:color="auto" w:fill="auto"/>
            <w:vAlign w:val="bottom"/>
          </w:tcPr>
          <w:p w14:paraId="5E3D7438" w14:textId="77777777" w:rsidR="00000000" w:rsidRDefault="002759CD">
            <w:pPr>
              <w:spacing w:line="0" w:lineRule="atLeast"/>
              <w:ind w:left="5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Directeur </w:t>
            </w:r>
            <w:proofErr w:type="spellStart"/>
            <w:r>
              <w:rPr>
                <w:rFonts w:ascii="Arial" w:eastAsia="Arial" w:hAnsi="Arial"/>
                <w:sz w:val="22"/>
              </w:rPr>
              <w:t>général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et </w:t>
            </w:r>
            <w:proofErr w:type="spellStart"/>
            <w:r>
              <w:rPr>
                <w:rFonts w:ascii="Arial" w:eastAsia="Arial" w:hAnsi="Arial"/>
                <w:sz w:val="22"/>
              </w:rPr>
              <w:t>Greffier</w:t>
            </w:r>
            <w:proofErr w:type="spellEnd"/>
          </w:p>
        </w:tc>
      </w:tr>
    </w:tbl>
    <w:p w14:paraId="05B4CAC7" w14:textId="77777777" w:rsidR="00902CC7" w:rsidRDefault="00902CC7" w:rsidP="00902CC7">
      <w:pPr>
        <w:tabs>
          <w:tab w:val="left" w:pos="560"/>
        </w:tabs>
        <w:spacing w:line="0" w:lineRule="atLeast"/>
        <w:ind w:left="560"/>
        <w:rPr>
          <w:rFonts w:ascii="Arial" w:eastAsia="Arial" w:hAnsi="Arial"/>
          <w:b/>
          <w:sz w:val="22"/>
        </w:rPr>
      </w:pPr>
    </w:p>
    <w:p w14:paraId="03D3F9C1" w14:textId="77777777" w:rsidR="00000000" w:rsidRDefault="002759CD">
      <w:pPr>
        <w:numPr>
          <w:ilvl w:val="0"/>
          <w:numId w:val="2"/>
        </w:numPr>
        <w:tabs>
          <w:tab w:val="left" w:pos="560"/>
        </w:tabs>
        <w:spacing w:line="0" w:lineRule="atLeast"/>
        <w:ind w:left="560" w:hanging="5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BUTS DE LA </w:t>
      </w:r>
      <w:r w:rsidR="00435D74">
        <w:rPr>
          <w:rFonts w:ascii="Arial" w:eastAsia="Arial" w:hAnsi="Arial"/>
          <w:b/>
          <w:sz w:val="22"/>
        </w:rPr>
        <w:t>POSITION:</w:t>
      </w:r>
    </w:p>
    <w:p w14:paraId="76212332" w14:textId="77777777" w:rsidR="00000000" w:rsidRDefault="002759CD">
      <w:pPr>
        <w:spacing w:line="261" w:lineRule="exact"/>
        <w:rPr>
          <w:rFonts w:ascii="Arial" w:eastAsia="Arial" w:hAnsi="Arial"/>
          <w:b/>
          <w:sz w:val="22"/>
        </w:rPr>
      </w:pPr>
    </w:p>
    <w:p w14:paraId="70503D4E" w14:textId="77777777" w:rsidR="00000000" w:rsidRPr="00435D74" w:rsidRDefault="002759CD">
      <w:pPr>
        <w:spacing w:line="236" w:lineRule="auto"/>
        <w:ind w:left="560" w:right="60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>Procurer à la Ville de Grand-Bouctouche une excellente planification et gérance dans le domaine des travaux publi</w:t>
      </w:r>
      <w:r w:rsidRPr="00435D74">
        <w:rPr>
          <w:rFonts w:ascii="Arial" w:eastAsia="Arial" w:hAnsi="Arial"/>
          <w:sz w:val="22"/>
          <w:lang w:val="fr-CA"/>
        </w:rPr>
        <w:t>c</w:t>
      </w:r>
      <w:r w:rsidRPr="00435D74">
        <w:rPr>
          <w:rFonts w:ascii="Arial" w:eastAsia="Arial" w:hAnsi="Arial"/>
          <w:sz w:val="22"/>
          <w:lang w:val="fr-CA"/>
        </w:rPr>
        <w:t>s, du transport, de la construction des biens immobiliers, du réseau d</w:t>
      </w:r>
      <w:r w:rsidRPr="00435D74">
        <w:rPr>
          <w:rFonts w:ascii="Arial" w:eastAsia="Arial" w:hAnsi="Arial"/>
          <w:sz w:val="22"/>
          <w:lang w:val="fr-CA"/>
        </w:rPr>
        <w:t>’eau et d</w:t>
      </w:r>
      <w:r w:rsidRPr="00435D74">
        <w:rPr>
          <w:rFonts w:ascii="Arial" w:eastAsia="Arial" w:hAnsi="Arial"/>
          <w:sz w:val="22"/>
          <w:lang w:val="fr-CA"/>
        </w:rPr>
        <w:t>’égo</w:t>
      </w:r>
      <w:r w:rsidRPr="00435D74">
        <w:rPr>
          <w:rFonts w:ascii="Arial" w:eastAsia="Arial" w:hAnsi="Arial"/>
          <w:sz w:val="22"/>
          <w:lang w:val="fr-CA"/>
        </w:rPr>
        <w:t>uts, et dans le domaine des mesures</w:t>
      </w:r>
      <w:r w:rsidRPr="00435D74">
        <w:rPr>
          <w:rFonts w:ascii="Arial" w:eastAsia="Arial" w:hAnsi="Arial"/>
          <w:sz w:val="22"/>
          <w:lang w:val="fr-CA"/>
        </w:rPr>
        <w:t xml:space="preserve"> d</w:t>
      </w:r>
      <w:r w:rsidRPr="00435D74">
        <w:rPr>
          <w:rFonts w:ascii="Arial" w:eastAsia="Arial" w:hAnsi="Arial"/>
          <w:sz w:val="22"/>
          <w:lang w:val="fr-CA"/>
        </w:rPr>
        <w:t>’urgence.</w:t>
      </w:r>
    </w:p>
    <w:p w14:paraId="514CDB30" w14:textId="77777777" w:rsidR="00000000" w:rsidRPr="00435D74" w:rsidRDefault="002759CD">
      <w:pPr>
        <w:spacing w:line="264" w:lineRule="exact"/>
        <w:rPr>
          <w:rFonts w:ascii="Arial" w:eastAsia="Arial" w:hAnsi="Arial"/>
          <w:b/>
          <w:sz w:val="22"/>
          <w:lang w:val="fr-CA"/>
        </w:rPr>
      </w:pPr>
    </w:p>
    <w:p w14:paraId="0C81920A" w14:textId="77777777" w:rsidR="00FE663A" w:rsidRDefault="00030F83" w:rsidP="00030F83">
      <w:pPr>
        <w:numPr>
          <w:ilvl w:val="1"/>
          <w:numId w:val="2"/>
        </w:numPr>
        <w:spacing w:line="473" w:lineRule="auto"/>
        <w:ind w:left="562" w:right="5760" w:hanging="562"/>
        <w:rPr>
          <w:rFonts w:ascii="Arial" w:eastAsia="Arial" w:hAnsi="Arial"/>
          <w:b/>
          <w:sz w:val="22"/>
          <w:lang w:val="fr-CA"/>
        </w:rPr>
      </w:pPr>
      <w:r>
        <w:rPr>
          <w:rFonts w:ascii="Arial" w:eastAsia="Arial" w:hAnsi="Arial"/>
          <w:b/>
          <w:sz w:val="22"/>
          <w:lang w:val="fr-CA"/>
        </w:rPr>
        <w:t>3.</w:t>
      </w:r>
      <w:r>
        <w:rPr>
          <w:rFonts w:ascii="Arial" w:eastAsia="Arial" w:hAnsi="Arial"/>
          <w:b/>
          <w:sz w:val="22"/>
          <w:lang w:val="fr-CA"/>
        </w:rPr>
        <w:tab/>
      </w:r>
      <w:r w:rsidR="002759CD" w:rsidRPr="00435D74">
        <w:rPr>
          <w:rFonts w:ascii="Arial" w:eastAsia="Arial" w:hAnsi="Arial"/>
          <w:b/>
          <w:sz w:val="22"/>
          <w:lang w:val="fr-CA"/>
        </w:rPr>
        <w:t xml:space="preserve">TÂCHES ET RESPONSABILITÉS </w:t>
      </w:r>
    </w:p>
    <w:p w14:paraId="61CC35B0" w14:textId="77777777" w:rsidR="00000000" w:rsidRPr="00435D74" w:rsidRDefault="002759CD" w:rsidP="00687866">
      <w:pPr>
        <w:tabs>
          <w:tab w:val="left" w:pos="950"/>
        </w:tabs>
        <w:spacing w:line="473" w:lineRule="auto"/>
        <w:ind w:left="562" w:right="5472"/>
        <w:rPr>
          <w:rFonts w:ascii="Arial" w:eastAsia="Arial" w:hAnsi="Arial"/>
          <w:b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>3.1</w:t>
      </w:r>
      <w:r w:rsidR="00FE663A">
        <w:rPr>
          <w:rFonts w:ascii="Arial" w:eastAsia="Arial" w:hAnsi="Arial"/>
          <w:sz w:val="22"/>
          <w:lang w:val="fr-CA"/>
        </w:rPr>
        <w:tab/>
      </w:r>
      <w:r w:rsidR="00FE663A">
        <w:rPr>
          <w:rFonts w:ascii="Arial" w:eastAsia="Arial" w:hAnsi="Arial"/>
          <w:sz w:val="22"/>
          <w:lang w:val="fr-CA"/>
        </w:rPr>
        <w:tab/>
      </w:r>
      <w:r w:rsidR="00FE663A">
        <w:rPr>
          <w:rFonts w:ascii="Arial" w:eastAsia="Arial" w:hAnsi="Arial"/>
          <w:sz w:val="22"/>
          <w:lang w:val="fr-CA"/>
        </w:rPr>
        <w:tab/>
      </w:r>
      <w:r w:rsidR="00FE663A">
        <w:rPr>
          <w:rFonts w:ascii="Arial" w:eastAsia="Arial" w:hAnsi="Arial"/>
          <w:sz w:val="22"/>
          <w:lang w:val="fr-CA"/>
        </w:rPr>
        <w:tab/>
      </w:r>
      <w:r w:rsidR="00FE663A">
        <w:rPr>
          <w:rFonts w:ascii="Arial" w:eastAsia="Arial" w:hAnsi="Arial"/>
          <w:sz w:val="22"/>
          <w:lang w:val="fr-CA"/>
        </w:rPr>
        <w:tab/>
      </w:r>
      <w:r w:rsidR="00FE663A">
        <w:rPr>
          <w:rFonts w:ascii="Arial" w:eastAsia="Arial" w:hAnsi="Arial"/>
          <w:sz w:val="22"/>
          <w:lang w:val="fr-CA"/>
        </w:rPr>
        <w:tab/>
      </w:r>
      <w:r w:rsidR="00FE663A">
        <w:rPr>
          <w:rFonts w:ascii="Arial" w:eastAsia="Arial" w:hAnsi="Arial"/>
          <w:sz w:val="22"/>
          <w:lang w:val="fr-CA"/>
        </w:rPr>
        <w:tab/>
      </w:r>
      <w:r w:rsidR="00FE663A">
        <w:rPr>
          <w:rFonts w:ascii="Arial" w:eastAsia="Arial" w:hAnsi="Arial"/>
          <w:sz w:val="22"/>
          <w:lang w:val="fr-CA"/>
        </w:rPr>
        <w:tab/>
      </w:r>
      <w:r w:rsidR="00FE663A">
        <w:rPr>
          <w:rFonts w:ascii="Arial" w:eastAsia="Arial" w:hAnsi="Arial"/>
          <w:sz w:val="22"/>
          <w:lang w:val="fr-CA"/>
        </w:rPr>
        <w:tab/>
      </w:r>
      <w:r w:rsidR="00687866">
        <w:rPr>
          <w:rFonts w:ascii="Arial" w:eastAsia="Arial" w:hAnsi="Arial"/>
          <w:sz w:val="22"/>
          <w:lang w:val="fr-CA"/>
        </w:rPr>
        <w:tab/>
      </w:r>
      <w:r w:rsidR="00FE663A">
        <w:rPr>
          <w:rFonts w:ascii="Arial" w:eastAsia="Arial" w:hAnsi="Arial"/>
          <w:sz w:val="22"/>
          <w:lang w:val="fr-CA"/>
        </w:rPr>
        <w:tab/>
      </w:r>
      <w:r w:rsidR="00FE663A">
        <w:rPr>
          <w:rFonts w:ascii="Arial" w:eastAsia="Arial" w:hAnsi="Arial"/>
          <w:sz w:val="22"/>
          <w:lang w:val="fr-CA"/>
        </w:rPr>
        <w:tab/>
      </w:r>
      <w:r w:rsidRPr="00435D74">
        <w:rPr>
          <w:rFonts w:ascii="Arial" w:eastAsia="Arial" w:hAnsi="Arial"/>
          <w:sz w:val="22"/>
          <w:lang w:val="fr-CA"/>
        </w:rPr>
        <w:t>Sommaire des responsabilités</w:t>
      </w:r>
    </w:p>
    <w:p w14:paraId="723499A5" w14:textId="77777777" w:rsidR="00000000" w:rsidRPr="00435D74" w:rsidRDefault="002759CD">
      <w:pPr>
        <w:spacing w:line="18" w:lineRule="exact"/>
        <w:rPr>
          <w:rFonts w:ascii="Times New Roman" w:eastAsia="Times New Roman" w:hAnsi="Times New Roman"/>
          <w:lang w:val="fr-CA"/>
        </w:rPr>
      </w:pPr>
    </w:p>
    <w:p w14:paraId="66F740AE" w14:textId="77777777" w:rsidR="00000000" w:rsidRPr="00435D74" w:rsidRDefault="002759CD">
      <w:pPr>
        <w:spacing w:line="238" w:lineRule="auto"/>
        <w:ind w:left="1140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>Ceci est une position technique de calibre important responsable</w:t>
      </w:r>
      <w:r w:rsidRPr="00435D74">
        <w:rPr>
          <w:rFonts w:ascii="Arial" w:eastAsia="Arial" w:hAnsi="Arial"/>
          <w:sz w:val="22"/>
          <w:lang w:val="fr-CA"/>
        </w:rPr>
        <w:t xml:space="preserve"> </w:t>
      </w:r>
      <w:r w:rsidRPr="00435D74">
        <w:rPr>
          <w:rFonts w:ascii="Arial" w:eastAsia="Arial" w:hAnsi="Arial"/>
          <w:sz w:val="22"/>
          <w:lang w:val="fr-CA"/>
        </w:rPr>
        <w:t>d</w:t>
      </w:r>
      <w:r w:rsidRPr="00435D74">
        <w:rPr>
          <w:rFonts w:ascii="Arial" w:eastAsia="Arial" w:hAnsi="Arial"/>
          <w:sz w:val="22"/>
          <w:lang w:val="fr-CA"/>
        </w:rPr>
        <w:t>’assurer le bon</w:t>
      </w:r>
      <w:r w:rsidRPr="00435D74">
        <w:rPr>
          <w:rFonts w:ascii="Arial" w:eastAsia="Arial" w:hAnsi="Arial"/>
          <w:sz w:val="22"/>
          <w:lang w:val="fr-CA"/>
        </w:rPr>
        <w:t xml:space="preserve"> fonctionnement des diverses composantes et installations du système d</w:t>
      </w:r>
      <w:r w:rsidRPr="00435D74">
        <w:rPr>
          <w:rFonts w:ascii="Arial" w:eastAsia="Arial" w:hAnsi="Arial"/>
          <w:sz w:val="22"/>
          <w:lang w:val="fr-CA"/>
        </w:rPr>
        <w:t>’eau potable</w:t>
      </w:r>
      <w:r w:rsidRPr="00435D74">
        <w:rPr>
          <w:rFonts w:ascii="Arial" w:eastAsia="Arial" w:hAnsi="Arial"/>
          <w:sz w:val="22"/>
          <w:lang w:val="fr-CA"/>
        </w:rPr>
        <w:t xml:space="preserve"> municipal ainsi que du système d</w:t>
      </w:r>
      <w:r w:rsidRPr="00435D74">
        <w:rPr>
          <w:rFonts w:ascii="Arial" w:eastAsia="Arial" w:hAnsi="Arial"/>
          <w:sz w:val="22"/>
          <w:lang w:val="fr-CA"/>
        </w:rPr>
        <w:t xml:space="preserve">’égouts sanitaires municipal. Le titulaire </w:t>
      </w:r>
      <w:r w:rsidRPr="00435D74">
        <w:rPr>
          <w:rFonts w:ascii="Arial" w:eastAsia="Arial" w:hAnsi="Arial"/>
          <w:sz w:val="22"/>
          <w:lang w:val="fr-CA"/>
        </w:rPr>
        <w:t>est tenu</w:t>
      </w:r>
      <w:r w:rsidRPr="00435D74">
        <w:rPr>
          <w:rFonts w:ascii="Arial" w:eastAsia="Arial" w:hAnsi="Arial"/>
          <w:sz w:val="22"/>
          <w:lang w:val="fr-CA"/>
        </w:rPr>
        <w:t xml:space="preserve"> responsable de respecter les normes provinciales et fédérales </w:t>
      </w:r>
      <w:r w:rsidRPr="00435D74">
        <w:rPr>
          <w:rFonts w:ascii="Arial" w:eastAsia="Arial" w:hAnsi="Arial"/>
          <w:sz w:val="22"/>
          <w:lang w:val="fr-CA"/>
        </w:rPr>
        <w:t>sur la qua</w:t>
      </w:r>
      <w:r w:rsidRPr="00435D74">
        <w:rPr>
          <w:rFonts w:ascii="Arial" w:eastAsia="Arial" w:hAnsi="Arial"/>
          <w:sz w:val="22"/>
          <w:lang w:val="fr-CA"/>
        </w:rPr>
        <w:t>l</w:t>
      </w:r>
      <w:r w:rsidRPr="00435D74">
        <w:rPr>
          <w:rFonts w:ascii="Arial" w:eastAsia="Arial" w:hAnsi="Arial"/>
          <w:sz w:val="22"/>
          <w:lang w:val="fr-CA"/>
        </w:rPr>
        <w:t>ité de l</w:t>
      </w:r>
      <w:r w:rsidRPr="00435D74">
        <w:rPr>
          <w:rFonts w:ascii="Arial" w:eastAsia="Arial" w:hAnsi="Arial"/>
          <w:sz w:val="22"/>
          <w:lang w:val="fr-CA"/>
        </w:rPr>
        <w:t>’eau</w:t>
      </w:r>
      <w:r w:rsidRPr="00435D74">
        <w:rPr>
          <w:rFonts w:ascii="Arial" w:eastAsia="Arial" w:hAnsi="Arial"/>
          <w:sz w:val="22"/>
          <w:lang w:val="fr-CA"/>
        </w:rPr>
        <w:t xml:space="preserve"> potable et usée provenant d</w:t>
      </w:r>
      <w:r w:rsidRPr="00435D74">
        <w:rPr>
          <w:rFonts w:ascii="Arial" w:eastAsia="Arial" w:hAnsi="Arial"/>
          <w:sz w:val="22"/>
          <w:lang w:val="fr-CA"/>
        </w:rPr>
        <w:t>’un système de distribution d</w:t>
      </w:r>
      <w:r w:rsidRPr="00435D74">
        <w:rPr>
          <w:rFonts w:ascii="Arial" w:eastAsia="Arial" w:hAnsi="Arial"/>
          <w:sz w:val="22"/>
          <w:lang w:val="fr-CA"/>
        </w:rPr>
        <w:t>’ea</w:t>
      </w:r>
      <w:r w:rsidRPr="00435D74">
        <w:rPr>
          <w:rFonts w:ascii="Arial" w:eastAsia="Arial" w:hAnsi="Arial"/>
          <w:sz w:val="22"/>
          <w:lang w:val="fr-CA"/>
        </w:rPr>
        <w:t>u potable et</w:t>
      </w:r>
      <w:r w:rsidRPr="00435D74">
        <w:rPr>
          <w:rFonts w:ascii="Arial" w:eastAsia="Arial" w:hAnsi="Arial"/>
          <w:sz w:val="22"/>
          <w:lang w:val="fr-CA"/>
        </w:rPr>
        <w:t xml:space="preserve"> d</w:t>
      </w:r>
      <w:r w:rsidRPr="00435D74">
        <w:rPr>
          <w:rFonts w:ascii="Arial" w:eastAsia="Arial" w:hAnsi="Arial"/>
          <w:sz w:val="22"/>
          <w:lang w:val="fr-CA"/>
        </w:rPr>
        <w:t xml:space="preserve">’un système de collecte </w:t>
      </w:r>
      <w:r w:rsidRPr="00435D74">
        <w:rPr>
          <w:rFonts w:ascii="Arial" w:eastAsia="Arial" w:hAnsi="Arial"/>
          <w:sz w:val="22"/>
          <w:lang w:val="fr-CA"/>
        </w:rPr>
        <w:t>d</w:t>
      </w:r>
      <w:r w:rsidRPr="00435D74">
        <w:rPr>
          <w:rFonts w:ascii="Arial" w:eastAsia="Arial" w:hAnsi="Arial"/>
          <w:sz w:val="22"/>
          <w:lang w:val="fr-CA"/>
        </w:rPr>
        <w:t>’égouts</w:t>
      </w:r>
      <w:r w:rsidRPr="00435D74">
        <w:rPr>
          <w:rFonts w:ascii="Arial" w:eastAsia="Arial" w:hAnsi="Arial"/>
          <w:sz w:val="22"/>
          <w:lang w:val="fr-CA"/>
        </w:rPr>
        <w:t xml:space="preserve"> sanitaire municipal</w:t>
      </w:r>
      <w:r w:rsidRPr="00435D74">
        <w:rPr>
          <w:rFonts w:ascii="Arial" w:eastAsia="Arial" w:hAnsi="Arial"/>
          <w:sz w:val="22"/>
          <w:lang w:val="fr-CA"/>
        </w:rPr>
        <w:t>. De plus, il est tenu responsable d</w:t>
      </w:r>
      <w:r w:rsidRPr="00435D74">
        <w:rPr>
          <w:rFonts w:ascii="Arial" w:eastAsia="Arial" w:hAnsi="Arial"/>
          <w:sz w:val="22"/>
          <w:lang w:val="fr-CA"/>
        </w:rPr>
        <w:t>’effectuer certains</w:t>
      </w:r>
      <w:r w:rsidRPr="00435D74">
        <w:rPr>
          <w:rFonts w:ascii="Arial" w:eastAsia="Arial" w:hAnsi="Arial"/>
          <w:sz w:val="22"/>
          <w:lang w:val="fr-CA"/>
        </w:rPr>
        <w:t xml:space="preserve"> travaux d</w:t>
      </w:r>
      <w:r w:rsidRPr="00435D74">
        <w:rPr>
          <w:rFonts w:ascii="Arial" w:eastAsia="Arial" w:hAnsi="Arial"/>
          <w:sz w:val="22"/>
          <w:lang w:val="fr-CA"/>
        </w:rPr>
        <w:t>’entretien mécanique de l</w:t>
      </w:r>
      <w:r w:rsidRPr="00435D74">
        <w:rPr>
          <w:rFonts w:ascii="Arial" w:eastAsia="Arial" w:hAnsi="Arial"/>
          <w:sz w:val="22"/>
          <w:lang w:val="fr-CA"/>
        </w:rPr>
        <w:t>’équipement et des bâtiment</w:t>
      </w:r>
      <w:r w:rsidRPr="00435D74">
        <w:rPr>
          <w:rFonts w:ascii="Arial" w:eastAsia="Arial" w:hAnsi="Arial"/>
          <w:sz w:val="22"/>
          <w:lang w:val="fr-CA"/>
        </w:rPr>
        <w:t>s</w:t>
      </w:r>
      <w:r w:rsidRPr="00435D74">
        <w:rPr>
          <w:rFonts w:ascii="Arial" w:eastAsia="Arial" w:hAnsi="Arial"/>
          <w:sz w:val="22"/>
          <w:lang w:val="fr-CA"/>
        </w:rPr>
        <w:t xml:space="preserve"> municipaux.</w:t>
      </w:r>
    </w:p>
    <w:p w14:paraId="36794939" w14:textId="77777777" w:rsidR="00000000" w:rsidRPr="00435D74" w:rsidRDefault="002759CD">
      <w:pPr>
        <w:spacing w:line="259" w:lineRule="exact"/>
        <w:rPr>
          <w:rFonts w:ascii="Times New Roman" w:eastAsia="Times New Roman" w:hAnsi="Times New Roman"/>
          <w:lang w:val="fr-CA"/>
        </w:rPr>
      </w:pPr>
    </w:p>
    <w:p w14:paraId="65FAECC4" w14:textId="77777777" w:rsidR="00000000" w:rsidRDefault="002759CD" w:rsidP="00FE663A">
      <w:pPr>
        <w:tabs>
          <w:tab w:val="left" w:pos="1120"/>
        </w:tabs>
        <w:spacing w:line="0" w:lineRule="atLeast"/>
        <w:ind w:left="562"/>
        <w:rPr>
          <w:rFonts w:ascii="Arial" w:eastAsia="Arial" w:hAnsi="Arial"/>
          <w:sz w:val="21"/>
        </w:rPr>
      </w:pPr>
      <w:r>
        <w:rPr>
          <w:rFonts w:ascii="Arial" w:eastAsia="Arial" w:hAnsi="Arial"/>
          <w:sz w:val="22"/>
        </w:rPr>
        <w:t>3.2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21"/>
        </w:rPr>
        <w:t>Profil</w:t>
      </w:r>
      <w:proofErr w:type="spellEnd"/>
      <w:r>
        <w:rPr>
          <w:rFonts w:ascii="Arial" w:eastAsia="Arial" w:hAnsi="Arial"/>
          <w:sz w:val="21"/>
        </w:rPr>
        <w:t xml:space="preserve"> des </w:t>
      </w:r>
      <w:proofErr w:type="spellStart"/>
      <w:r>
        <w:rPr>
          <w:rFonts w:ascii="Arial" w:eastAsia="Arial" w:hAnsi="Arial"/>
          <w:sz w:val="21"/>
        </w:rPr>
        <w:t>tâches</w:t>
      </w:r>
      <w:proofErr w:type="spellEnd"/>
    </w:p>
    <w:p w14:paraId="665A0BF8" w14:textId="77777777" w:rsidR="00000000" w:rsidRDefault="002759CD">
      <w:pPr>
        <w:spacing w:line="253" w:lineRule="exact"/>
        <w:rPr>
          <w:rFonts w:ascii="Times New Roman" w:eastAsia="Times New Roman" w:hAnsi="Times New Roman"/>
        </w:rPr>
      </w:pPr>
    </w:p>
    <w:p w14:paraId="278A1119" w14:textId="77777777" w:rsidR="00000000" w:rsidRDefault="002759CD">
      <w:pPr>
        <w:spacing w:line="0" w:lineRule="atLeast"/>
        <w:ind w:left="5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Travaux publics</w:t>
      </w:r>
    </w:p>
    <w:p w14:paraId="76BEA40D" w14:textId="77777777" w:rsidR="00000000" w:rsidRDefault="002759CD">
      <w:pPr>
        <w:spacing w:line="276" w:lineRule="exact"/>
        <w:rPr>
          <w:rFonts w:ascii="Times New Roman" w:eastAsia="Times New Roman" w:hAnsi="Times New Roman"/>
        </w:rPr>
      </w:pPr>
    </w:p>
    <w:p w14:paraId="0AA87ADD" w14:textId="77777777" w:rsidR="00000000" w:rsidRPr="00435D74" w:rsidRDefault="002759CD">
      <w:pPr>
        <w:numPr>
          <w:ilvl w:val="0"/>
          <w:numId w:val="3"/>
        </w:numPr>
        <w:tabs>
          <w:tab w:val="left" w:pos="1420"/>
        </w:tabs>
        <w:spacing w:line="237" w:lineRule="auto"/>
        <w:ind w:left="1420" w:right="120" w:hanging="426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>Prépare des estimés annuels et des prévisions budgétaires en ce qui a trait aux dépenses capitales, opérationnelles et de l'entretien touchant les travaux publics et le réseau d'eau et d'égout;</w:t>
      </w:r>
    </w:p>
    <w:p w14:paraId="7C7E38BD" w14:textId="77777777" w:rsidR="00000000" w:rsidRPr="00435D74" w:rsidRDefault="002759CD">
      <w:pPr>
        <w:spacing w:line="200" w:lineRule="exact"/>
        <w:rPr>
          <w:rFonts w:ascii="Arial" w:eastAsia="Arial" w:hAnsi="Arial"/>
          <w:sz w:val="22"/>
          <w:lang w:val="fr-CA"/>
        </w:rPr>
      </w:pPr>
    </w:p>
    <w:p w14:paraId="11539D4E" w14:textId="77777777" w:rsidR="00000000" w:rsidRPr="00435D74" w:rsidRDefault="002759CD">
      <w:pPr>
        <w:spacing w:line="200" w:lineRule="exact"/>
        <w:rPr>
          <w:rFonts w:ascii="Arial" w:eastAsia="Arial" w:hAnsi="Arial"/>
          <w:sz w:val="22"/>
          <w:lang w:val="fr-CA"/>
        </w:rPr>
      </w:pPr>
    </w:p>
    <w:p w14:paraId="4FC66984" w14:textId="77777777" w:rsidR="00000000" w:rsidRPr="00435D74" w:rsidRDefault="002759CD">
      <w:pPr>
        <w:spacing w:line="200" w:lineRule="exact"/>
        <w:rPr>
          <w:rFonts w:ascii="Arial" w:eastAsia="Arial" w:hAnsi="Arial"/>
          <w:sz w:val="22"/>
          <w:lang w:val="fr-CA"/>
        </w:rPr>
      </w:pPr>
    </w:p>
    <w:p w14:paraId="09CABEEE" w14:textId="77777777" w:rsidR="00000000" w:rsidRPr="00435D74" w:rsidRDefault="002759CD">
      <w:pPr>
        <w:spacing w:line="200" w:lineRule="exact"/>
        <w:rPr>
          <w:rFonts w:ascii="Arial" w:eastAsia="Arial" w:hAnsi="Arial"/>
          <w:sz w:val="22"/>
          <w:lang w:val="fr-CA"/>
        </w:rPr>
      </w:pPr>
    </w:p>
    <w:p w14:paraId="420B58FF" w14:textId="77777777" w:rsidR="00000000" w:rsidRPr="00435D74" w:rsidRDefault="002759CD">
      <w:pPr>
        <w:spacing w:line="287" w:lineRule="exact"/>
        <w:rPr>
          <w:rFonts w:ascii="Arial" w:eastAsia="Arial" w:hAnsi="Arial"/>
          <w:sz w:val="22"/>
          <w:lang w:val="fr-CA"/>
        </w:rPr>
      </w:pPr>
    </w:p>
    <w:p w14:paraId="486212BE" w14:textId="77777777" w:rsidR="00000000" w:rsidRDefault="002759CD">
      <w:pPr>
        <w:numPr>
          <w:ilvl w:val="1"/>
          <w:numId w:val="3"/>
        </w:numPr>
        <w:tabs>
          <w:tab w:val="left" w:pos="4880"/>
        </w:tabs>
        <w:spacing w:line="0" w:lineRule="atLeast"/>
        <w:ind w:left="4880" w:hanging="12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 </w:t>
      </w:r>
      <w:r>
        <w:rPr>
          <w:rFonts w:ascii="Times New Roman" w:eastAsia="Times New Roman" w:hAnsi="Times New Roman"/>
          <w:b/>
          <w:sz w:val="24"/>
        </w:rPr>
        <w:t>-</w:t>
      </w:r>
    </w:p>
    <w:p w14:paraId="7575D046" w14:textId="77777777" w:rsidR="00000000" w:rsidRDefault="002759CD">
      <w:pPr>
        <w:tabs>
          <w:tab w:val="left" w:pos="4880"/>
        </w:tabs>
        <w:spacing w:line="0" w:lineRule="atLeast"/>
        <w:ind w:left="4880" w:hanging="129"/>
        <w:rPr>
          <w:rFonts w:ascii="Times New Roman" w:eastAsia="Times New Roman" w:hAnsi="Times New Roman"/>
          <w:b/>
          <w:sz w:val="24"/>
        </w:rPr>
        <w:sectPr w:rsidR="00000000">
          <w:pgSz w:w="12240" w:h="15840"/>
          <w:pgMar w:top="1440" w:right="960" w:bottom="3" w:left="1440" w:header="0" w:footer="0" w:gutter="0"/>
          <w:cols w:space="0" w:equalWidth="0">
            <w:col w:w="9840"/>
          </w:cols>
          <w:docGrid w:linePitch="360"/>
        </w:sectPr>
      </w:pPr>
    </w:p>
    <w:p w14:paraId="43C3F1AF" w14:textId="77777777" w:rsidR="00000000" w:rsidRDefault="00030F83">
      <w:pPr>
        <w:spacing w:line="200" w:lineRule="exact"/>
        <w:rPr>
          <w:rFonts w:ascii="Times New Roman" w:eastAsia="Times New Roman" w:hAnsi="Times New Roman"/>
        </w:rPr>
      </w:pPr>
      <w:bookmarkStart w:id="1" w:name="page3"/>
      <w:bookmarkEnd w:id="1"/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2362200</wp:posOffset>
            </wp:positionH>
            <wp:positionV relativeFrom="margin">
              <wp:posOffset>-390525</wp:posOffset>
            </wp:positionV>
            <wp:extent cx="1543050" cy="952500"/>
            <wp:effectExtent l="0" t="0" r="0" b="0"/>
            <wp:wrapSquare wrapText="bothSides"/>
            <wp:docPr id="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BA1E9" w14:textId="77777777" w:rsidR="00000000" w:rsidRDefault="002759CD">
      <w:pPr>
        <w:spacing w:line="200" w:lineRule="exact"/>
        <w:rPr>
          <w:rFonts w:ascii="Times New Roman" w:eastAsia="Times New Roman" w:hAnsi="Times New Roman"/>
        </w:rPr>
      </w:pPr>
    </w:p>
    <w:p w14:paraId="721F5197" w14:textId="77777777" w:rsidR="00000000" w:rsidRDefault="002759CD">
      <w:pPr>
        <w:spacing w:line="200" w:lineRule="exact"/>
        <w:rPr>
          <w:rFonts w:ascii="Times New Roman" w:eastAsia="Times New Roman" w:hAnsi="Times New Roman"/>
        </w:rPr>
      </w:pPr>
    </w:p>
    <w:p w14:paraId="368A07EA" w14:textId="77777777" w:rsidR="00000000" w:rsidRDefault="002759CD">
      <w:pPr>
        <w:spacing w:line="200" w:lineRule="exact"/>
        <w:rPr>
          <w:rFonts w:ascii="Times New Roman" w:eastAsia="Times New Roman" w:hAnsi="Times New Roman"/>
        </w:rPr>
      </w:pPr>
    </w:p>
    <w:p w14:paraId="685E71CC" w14:textId="77777777" w:rsidR="00000000" w:rsidRDefault="002759CD">
      <w:pPr>
        <w:spacing w:line="263" w:lineRule="exact"/>
        <w:rPr>
          <w:rFonts w:ascii="Times New Roman" w:eastAsia="Times New Roman" w:hAnsi="Times New Roman"/>
        </w:rPr>
      </w:pPr>
    </w:p>
    <w:p w14:paraId="0A409E7E" w14:textId="77777777" w:rsidR="00000000" w:rsidRDefault="002759CD">
      <w:pPr>
        <w:spacing w:line="0" w:lineRule="atLeast"/>
        <w:ind w:right="-39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Ville de Grand-Bouctouche</w:t>
      </w:r>
    </w:p>
    <w:p w14:paraId="6C0CF328" w14:textId="77777777" w:rsidR="00000000" w:rsidRDefault="002759CD">
      <w:pPr>
        <w:spacing w:line="0" w:lineRule="atLeast"/>
        <w:ind w:right="-39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Description du poste</w:t>
      </w:r>
    </w:p>
    <w:p w14:paraId="47D925E4" w14:textId="77777777" w:rsidR="00000000" w:rsidRDefault="00030F8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113030</wp:posOffset>
            </wp:positionV>
            <wp:extent cx="6323965" cy="6350"/>
            <wp:effectExtent l="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F6614" w14:textId="77777777" w:rsidR="00000000" w:rsidRDefault="002759CD">
      <w:pPr>
        <w:spacing w:line="200" w:lineRule="exact"/>
        <w:rPr>
          <w:rFonts w:ascii="Times New Roman" w:eastAsia="Times New Roman" w:hAnsi="Times New Roman"/>
        </w:rPr>
      </w:pPr>
    </w:p>
    <w:p w14:paraId="484C0DB1" w14:textId="77777777" w:rsidR="00000000" w:rsidRDefault="002759CD">
      <w:pPr>
        <w:spacing w:line="247" w:lineRule="exact"/>
        <w:rPr>
          <w:rFonts w:ascii="Times New Roman" w:eastAsia="Times New Roman" w:hAnsi="Times New Roman"/>
        </w:rPr>
      </w:pPr>
    </w:p>
    <w:p w14:paraId="28B62607" w14:textId="77777777" w:rsidR="00000000" w:rsidRPr="00435D74" w:rsidRDefault="002759CD">
      <w:pPr>
        <w:numPr>
          <w:ilvl w:val="0"/>
          <w:numId w:val="4"/>
        </w:numPr>
        <w:tabs>
          <w:tab w:val="left" w:pos="1420"/>
        </w:tabs>
        <w:spacing w:line="237" w:lineRule="auto"/>
        <w:ind w:left="1420" w:hanging="428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 xml:space="preserve">Soumet au </w:t>
      </w:r>
      <w:r w:rsidR="00687866">
        <w:rPr>
          <w:rFonts w:ascii="Arial" w:eastAsia="Arial" w:hAnsi="Arial"/>
          <w:sz w:val="22"/>
          <w:lang w:val="fr-CA"/>
        </w:rPr>
        <w:t>d</w:t>
      </w:r>
      <w:r w:rsidRPr="00435D74">
        <w:rPr>
          <w:rFonts w:ascii="Arial" w:eastAsia="Arial" w:hAnsi="Arial"/>
          <w:sz w:val="22"/>
          <w:lang w:val="fr-CA"/>
        </w:rPr>
        <w:t>irecteur général un rapport annuel des travaux accomplis au département des travaux publics et du réseau d'eau et d'égouts et y ajouter les recommandations nécessaires;</w:t>
      </w:r>
    </w:p>
    <w:p w14:paraId="6EDDB581" w14:textId="77777777" w:rsidR="00000000" w:rsidRPr="00435D74" w:rsidRDefault="002759CD">
      <w:pPr>
        <w:spacing w:line="277" w:lineRule="exact"/>
        <w:rPr>
          <w:rFonts w:ascii="Arial" w:eastAsia="Arial" w:hAnsi="Arial"/>
          <w:sz w:val="22"/>
          <w:lang w:val="fr-CA"/>
        </w:rPr>
      </w:pPr>
    </w:p>
    <w:p w14:paraId="4A890355" w14:textId="77777777" w:rsidR="00000000" w:rsidRPr="00435D74" w:rsidRDefault="002759CD">
      <w:pPr>
        <w:numPr>
          <w:ilvl w:val="0"/>
          <w:numId w:val="4"/>
        </w:numPr>
        <w:tabs>
          <w:tab w:val="left" w:pos="1420"/>
        </w:tabs>
        <w:spacing w:line="235" w:lineRule="auto"/>
        <w:ind w:left="1420" w:right="320" w:hanging="428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>Voit à l'entret</w:t>
      </w:r>
      <w:r w:rsidRPr="00435D74">
        <w:rPr>
          <w:rFonts w:ascii="Arial" w:eastAsia="Arial" w:hAnsi="Arial"/>
          <w:sz w:val="22"/>
          <w:lang w:val="fr-CA"/>
        </w:rPr>
        <w:t>i</w:t>
      </w:r>
      <w:r w:rsidRPr="00435D74">
        <w:rPr>
          <w:rFonts w:ascii="Arial" w:eastAsia="Arial" w:hAnsi="Arial"/>
          <w:sz w:val="22"/>
          <w:lang w:val="fr-CA"/>
        </w:rPr>
        <w:t xml:space="preserve">en et à la maintenance de tous les bâtiments appartenant à la Ville de Grand-Bouctouche à la demande du </w:t>
      </w:r>
      <w:r w:rsidR="00687866">
        <w:rPr>
          <w:rFonts w:ascii="Arial" w:eastAsia="Arial" w:hAnsi="Arial"/>
          <w:sz w:val="22"/>
          <w:lang w:val="fr-CA"/>
        </w:rPr>
        <w:t>d</w:t>
      </w:r>
      <w:r w:rsidRPr="00435D74">
        <w:rPr>
          <w:rFonts w:ascii="Arial" w:eastAsia="Arial" w:hAnsi="Arial"/>
          <w:sz w:val="22"/>
          <w:lang w:val="fr-CA"/>
        </w:rPr>
        <w:t>irecteur général;</w:t>
      </w:r>
    </w:p>
    <w:p w14:paraId="0551BC42" w14:textId="77777777" w:rsidR="00000000" w:rsidRPr="00435D74" w:rsidRDefault="002759CD">
      <w:pPr>
        <w:spacing w:line="278" w:lineRule="exact"/>
        <w:rPr>
          <w:rFonts w:ascii="Arial" w:eastAsia="Arial" w:hAnsi="Arial"/>
          <w:sz w:val="22"/>
          <w:lang w:val="fr-CA"/>
        </w:rPr>
      </w:pPr>
    </w:p>
    <w:p w14:paraId="2BAFE46E" w14:textId="77777777" w:rsidR="00000000" w:rsidRPr="00435D74" w:rsidRDefault="002759CD">
      <w:pPr>
        <w:numPr>
          <w:ilvl w:val="0"/>
          <w:numId w:val="4"/>
        </w:numPr>
        <w:tabs>
          <w:tab w:val="left" w:pos="1420"/>
        </w:tabs>
        <w:spacing w:line="253" w:lineRule="auto"/>
        <w:ind w:left="1420" w:right="400" w:hanging="428"/>
        <w:rPr>
          <w:rFonts w:ascii="Arial" w:eastAsia="Arial" w:hAnsi="Arial"/>
          <w:sz w:val="21"/>
          <w:lang w:val="fr-CA"/>
        </w:rPr>
      </w:pPr>
      <w:r w:rsidRPr="00435D74">
        <w:rPr>
          <w:rFonts w:ascii="Arial" w:eastAsia="Arial" w:hAnsi="Arial"/>
          <w:sz w:val="21"/>
          <w:lang w:val="fr-CA"/>
        </w:rPr>
        <w:t>Évalue, planifie et supervise tous les nouveaux projets ou contrats sous sa responsabilité et, si nécessaire, arrête tous les trava</w:t>
      </w:r>
      <w:r w:rsidRPr="00435D74">
        <w:rPr>
          <w:rFonts w:ascii="Arial" w:eastAsia="Arial" w:hAnsi="Arial"/>
          <w:sz w:val="21"/>
          <w:lang w:val="fr-CA"/>
        </w:rPr>
        <w:t>u</w:t>
      </w:r>
      <w:r w:rsidRPr="00435D74">
        <w:rPr>
          <w:rFonts w:ascii="Arial" w:eastAsia="Arial" w:hAnsi="Arial"/>
          <w:sz w:val="21"/>
          <w:lang w:val="fr-CA"/>
        </w:rPr>
        <w:t xml:space="preserve">x qui ne reflètent pas les spécifications autorisées par le </w:t>
      </w:r>
      <w:r w:rsidR="00687866">
        <w:rPr>
          <w:rFonts w:ascii="Arial" w:eastAsia="Arial" w:hAnsi="Arial"/>
          <w:sz w:val="21"/>
          <w:lang w:val="fr-CA"/>
        </w:rPr>
        <w:t>c</w:t>
      </w:r>
      <w:r w:rsidRPr="00435D74">
        <w:rPr>
          <w:rFonts w:ascii="Arial" w:eastAsia="Arial" w:hAnsi="Arial"/>
          <w:sz w:val="21"/>
          <w:lang w:val="fr-CA"/>
        </w:rPr>
        <w:t xml:space="preserve">onseil et par la suite en avise le </w:t>
      </w:r>
      <w:r w:rsidR="00687866">
        <w:rPr>
          <w:rFonts w:ascii="Arial" w:eastAsia="Arial" w:hAnsi="Arial"/>
          <w:sz w:val="21"/>
          <w:lang w:val="fr-CA"/>
        </w:rPr>
        <w:t>d</w:t>
      </w:r>
      <w:r w:rsidRPr="00435D74">
        <w:rPr>
          <w:rFonts w:ascii="Arial" w:eastAsia="Arial" w:hAnsi="Arial"/>
          <w:sz w:val="21"/>
          <w:lang w:val="fr-CA"/>
        </w:rPr>
        <w:t>irecteur général</w:t>
      </w:r>
    </w:p>
    <w:p w14:paraId="15DB0922" w14:textId="77777777" w:rsidR="00000000" w:rsidRPr="00435D74" w:rsidRDefault="002759CD">
      <w:pPr>
        <w:spacing w:line="263" w:lineRule="exact"/>
        <w:rPr>
          <w:rFonts w:ascii="Arial" w:eastAsia="Arial" w:hAnsi="Arial"/>
          <w:sz w:val="21"/>
          <w:lang w:val="fr-CA"/>
        </w:rPr>
      </w:pPr>
    </w:p>
    <w:p w14:paraId="0EFA2789" w14:textId="77777777" w:rsidR="00000000" w:rsidRPr="00435D74" w:rsidRDefault="002759CD">
      <w:pPr>
        <w:numPr>
          <w:ilvl w:val="0"/>
          <w:numId w:val="4"/>
        </w:numPr>
        <w:tabs>
          <w:tab w:val="left" w:pos="1420"/>
        </w:tabs>
        <w:spacing w:line="235" w:lineRule="auto"/>
        <w:ind w:left="1420" w:right="20" w:hanging="428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>Donne les directives à suivre au Surintendant des travaux publics sur tout ce qui a trait à la bonne marche des travaux à accomplir;</w:t>
      </w:r>
    </w:p>
    <w:p w14:paraId="2DCB5F81" w14:textId="77777777" w:rsidR="00000000" w:rsidRPr="00435D74" w:rsidRDefault="002759CD">
      <w:pPr>
        <w:spacing w:line="279" w:lineRule="exact"/>
        <w:rPr>
          <w:rFonts w:ascii="Arial" w:eastAsia="Arial" w:hAnsi="Arial"/>
          <w:sz w:val="22"/>
          <w:lang w:val="fr-CA"/>
        </w:rPr>
      </w:pPr>
    </w:p>
    <w:p w14:paraId="6E1B9C32" w14:textId="77777777" w:rsidR="00000000" w:rsidRPr="00435D74" w:rsidRDefault="002759CD">
      <w:pPr>
        <w:numPr>
          <w:ilvl w:val="0"/>
          <w:numId w:val="4"/>
        </w:numPr>
        <w:tabs>
          <w:tab w:val="left" w:pos="1420"/>
        </w:tabs>
        <w:spacing w:line="237" w:lineRule="auto"/>
        <w:ind w:left="1420" w:right="120" w:hanging="428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>Recomm</w:t>
      </w:r>
      <w:r w:rsidRPr="00435D74">
        <w:rPr>
          <w:rFonts w:ascii="Arial" w:eastAsia="Arial" w:hAnsi="Arial"/>
          <w:sz w:val="22"/>
          <w:lang w:val="fr-CA"/>
        </w:rPr>
        <w:t>a</w:t>
      </w:r>
      <w:r w:rsidRPr="00435D74">
        <w:rPr>
          <w:rFonts w:ascii="Arial" w:eastAsia="Arial" w:hAnsi="Arial"/>
          <w:sz w:val="22"/>
          <w:lang w:val="fr-CA"/>
        </w:rPr>
        <w:t xml:space="preserve">nde au </w:t>
      </w:r>
      <w:r w:rsidR="00687866">
        <w:rPr>
          <w:rFonts w:ascii="Arial" w:eastAsia="Arial" w:hAnsi="Arial"/>
          <w:sz w:val="22"/>
          <w:lang w:val="fr-CA"/>
        </w:rPr>
        <w:t>d</w:t>
      </w:r>
      <w:r w:rsidRPr="00435D74">
        <w:rPr>
          <w:rFonts w:ascii="Arial" w:eastAsia="Arial" w:hAnsi="Arial"/>
          <w:sz w:val="22"/>
          <w:lang w:val="fr-CA"/>
        </w:rPr>
        <w:t>irecteur général tous les achats nécessaires à son département et veille à ce que les marchandises soient commandées en prévision des travaux à accomplir et aux matériaux nécessaires au maintien et à l'opération des équipements sous sa responsabil</w:t>
      </w:r>
      <w:r w:rsidRPr="00435D74">
        <w:rPr>
          <w:rFonts w:ascii="Arial" w:eastAsia="Arial" w:hAnsi="Arial"/>
          <w:sz w:val="22"/>
          <w:lang w:val="fr-CA"/>
        </w:rPr>
        <w:t>i</w:t>
      </w:r>
      <w:r w:rsidRPr="00435D74">
        <w:rPr>
          <w:rFonts w:ascii="Arial" w:eastAsia="Arial" w:hAnsi="Arial"/>
          <w:sz w:val="22"/>
          <w:lang w:val="fr-CA"/>
        </w:rPr>
        <w:t xml:space="preserve">té et </w:t>
      </w:r>
      <w:r w:rsidRPr="00435D74">
        <w:rPr>
          <w:rFonts w:ascii="Arial" w:eastAsia="Arial" w:hAnsi="Arial"/>
          <w:sz w:val="22"/>
          <w:lang w:val="fr-CA"/>
        </w:rPr>
        <w:t>à l</w:t>
      </w:r>
      <w:r w:rsidRPr="00435D74">
        <w:rPr>
          <w:rFonts w:ascii="Arial" w:eastAsia="Arial" w:hAnsi="Arial"/>
          <w:sz w:val="22"/>
          <w:lang w:val="fr-CA"/>
        </w:rPr>
        <w:t>’intérieur des</w:t>
      </w:r>
      <w:r w:rsidRPr="00435D74">
        <w:rPr>
          <w:rFonts w:ascii="Arial" w:eastAsia="Arial" w:hAnsi="Arial"/>
          <w:sz w:val="22"/>
          <w:lang w:val="fr-CA"/>
        </w:rPr>
        <w:t xml:space="preserve"> limites budgétaires;</w:t>
      </w:r>
    </w:p>
    <w:p w14:paraId="34441D2E" w14:textId="77777777" w:rsidR="00000000" w:rsidRPr="00435D74" w:rsidRDefault="002759CD">
      <w:pPr>
        <w:spacing w:line="280" w:lineRule="exact"/>
        <w:rPr>
          <w:rFonts w:ascii="Arial" w:eastAsia="Arial" w:hAnsi="Arial"/>
          <w:sz w:val="22"/>
          <w:lang w:val="fr-CA"/>
        </w:rPr>
      </w:pPr>
    </w:p>
    <w:p w14:paraId="342040A8" w14:textId="77777777" w:rsidR="00000000" w:rsidRPr="00435D74" w:rsidRDefault="002759CD">
      <w:pPr>
        <w:numPr>
          <w:ilvl w:val="0"/>
          <w:numId w:val="4"/>
        </w:numPr>
        <w:tabs>
          <w:tab w:val="left" w:pos="1420"/>
        </w:tabs>
        <w:spacing w:line="236" w:lineRule="auto"/>
        <w:ind w:left="1420" w:right="380" w:hanging="428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 xml:space="preserve">Négocie tous les contrats avec les fournisseurs de matériaux, d'équipements, de location de camions, touchant son département et les soumet au </w:t>
      </w:r>
      <w:r w:rsidR="00687866">
        <w:rPr>
          <w:rFonts w:ascii="Arial" w:eastAsia="Arial" w:hAnsi="Arial"/>
          <w:sz w:val="22"/>
          <w:lang w:val="fr-CA"/>
        </w:rPr>
        <w:t>d</w:t>
      </w:r>
      <w:r w:rsidRPr="00435D74">
        <w:rPr>
          <w:rFonts w:ascii="Arial" w:eastAsia="Arial" w:hAnsi="Arial"/>
          <w:sz w:val="22"/>
          <w:lang w:val="fr-CA"/>
        </w:rPr>
        <w:t>irecteur général pour approbation;</w:t>
      </w:r>
    </w:p>
    <w:p w14:paraId="545D49CB" w14:textId="77777777" w:rsidR="00000000" w:rsidRPr="00435D74" w:rsidRDefault="002759CD">
      <w:pPr>
        <w:spacing w:line="280" w:lineRule="exact"/>
        <w:rPr>
          <w:rFonts w:ascii="Arial" w:eastAsia="Arial" w:hAnsi="Arial"/>
          <w:sz w:val="22"/>
          <w:lang w:val="fr-CA"/>
        </w:rPr>
      </w:pPr>
    </w:p>
    <w:p w14:paraId="19E4C5A4" w14:textId="77777777" w:rsidR="00000000" w:rsidRPr="00435D74" w:rsidRDefault="002759CD">
      <w:pPr>
        <w:numPr>
          <w:ilvl w:val="0"/>
          <w:numId w:val="4"/>
        </w:numPr>
        <w:tabs>
          <w:tab w:val="left" w:pos="1420"/>
        </w:tabs>
        <w:spacing w:line="236" w:lineRule="auto"/>
        <w:ind w:left="1420" w:right="300" w:hanging="428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>Travaille en collaboration av</w:t>
      </w:r>
      <w:r w:rsidRPr="00435D74">
        <w:rPr>
          <w:rFonts w:ascii="Arial" w:eastAsia="Arial" w:hAnsi="Arial"/>
          <w:sz w:val="22"/>
          <w:lang w:val="fr-CA"/>
        </w:rPr>
        <w:t>e</w:t>
      </w:r>
      <w:r w:rsidRPr="00435D74">
        <w:rPr>
          <w:rFonts w:ascii="Arial" w:eastAsia="Arial" w:hAnsi="Arial"/>
          <w:sz w:val="22"/>
          <w:lang w:val="fr-CA"/>
        </w:rPr>
        <w:t xml:space="preserve">c l'inspecteur en bâtiments, le conseiller municipal responsable des travaux publics et toute autre commission ou comité nommé par le </w:t>
      </w:r>
      <w:r w:rsidR="00687866">
        <w:rPr>
          <w:rFonts w:ascii="Arial" w:eastAsia="Arial" w:hAnsi="Arial"/>
          <w:sz w:val="22"/>
          <w:lang w:val="fr-CA"/>
        </w:rPr>
        <w:t>c</w:t>
      </w:r>
      <w:r w:rsidRPr="00435D74">
        <w:rPr>
          <w:rFonts w:ascii="Arial" w:eastAsia="Arial" w:hAnsi="Arial"/>
          <w:sz w:val="22"/>
          <w:lang w:val="fr-CA"/>
        </w:rPr>
        <w:t>onseil;</w:t>
      </w:r>
    </w:p>
    <w:p w14:paraId="787EF6B2" w14:textId="77777777" w:rsidR="00000000" w:rsidRPr="00435D74" w:rsidRDefault="002759CD">
      <w:pPr>
        <w:spacing w:line="270" w:lineRule="exact"/>
        <w:rPr>
          <w:rFonts w:ascii="Arial" w:eastAsia="Arial" w:hAnsi="Arial"/>
          <w:sz w:val="22"/>
          <w:lang w:val="fr-CA"/>
        </w:rPr>
      </w:pPr>
    </w:p>
    <w:p w14:paraId="39CB0DDD" w14:textId="77777777" w:rsidR="00000000" w:rsidRPr="00435D74" w:rsidRDefault="002759CD">
      <w:pPr>
        <w:numPr>
          <w:ilvl w:val="0"/>
          <w:numId w:val="4"/>
        </w:numPr>
        <w:tabs>
          <w:tab w:val="left" w:pos="1420"/>
        </w:tabs>
        <w:spacing w:line="0" w:lineRule="atLeast"/>
        <w:ind w:left="1420" w:hanging="428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 xml:space="preserve">Assiste aux réunions du </w:t>
      </w:r>
      <w:r w:rsidR="00687866">
        <w:rPr>
          <w:rFonts w:ascii="Arial" w:eastAsia="Arial" w:hAnsi="Arial"/>
          <w:sz w:val="22"/>
          <w:lang w:val="fr-CA"/>
        </w:rPr>
        <w:t>co</w:t>
      </w:r>
      <w:r w:rsidRPr="00435D74">
        <w:rPr>
          <w:rFonts w:ascii="Arial" w:eastAsia="Arial" w:hAnsi="Arial"/>
          <w:sz w:val="22"/>
          <w:lang w:val="fr-CA"/>
        </w:rPr>
        <w:t xml:space="preserve">nseil, sur demande du </w:t>
      </w:r>
      <w:r w:rsidR="00687866">
        <w:rPr>
          <w:rFonts w:ascii="Arial" w:eastAsia="Arial" w:hAnsi="Arial"/>
          <w:sz w:val="22"/>
          <w:lang w:val="fr-CA"/>
        </w:rPr>
        <w:t>d</w:t>
      </w:r>
      <w:r w:rsidRPr="00435D74">
        <w:rPr>
          <w:rFonts w:ascii="Arial" w:eastAsia="Arial" w:hAnsi="Arial"/>
          <w:sz w:val="22"/>
          <w:lang w:val="fr-CA"/>
        </w:rPr>
        <w:t>irecteur général;</w:t>
      </w:r>
    </w:p>
    <w:p w14:paraId="3DDFB339" w14:textId="77777777" w:rsidR="00000000" w:rsidRPr="00435D74" w:rsidRDefault="002759CD">
      <w:pPr>
        <w:spacing w:line="276" w:lineRule="exact"/>
        <w:rPr>
          <w:rFonts w:ascii="Arial" w:eastAsia="Arial" w:hAnsi="Arial"/>
          <w:sz w:val="22"/>
          <w:lang w:val="fr-CA"/>
        </w:rPr>
      </w:pPr>
    </w:p>
    <w:p w14:paraId="49EB66AD" w14:textId="77777777" w:rsidR="00000000" w:rsidRPr="00435D74" w:rsidRDefault="002759CD">
      <w:pPr>
        <w:numPr>
          <w:ilvl w:val="0"/>
          <w:numId w:val="4"/>
        </w:numPr>
        <w:tabs>
          <w:tab w:val="left" w:pos="1420"/>
        </w:tabs>
        <w:spacing w:line="235" w:lineRule="auto"/>
        <w:ind w:left="1420" w:right="1120" w:hanging="428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 xml:space="preserve">Révise et approuve conjointement avec le </w:t>
      </w:r>
      <w:r w:rsidR="00687866">
        <w:rPr>
          <w:rFonts w:ascii="Arial" w:eastAsia="Arial" w:hAnsi="Arial"/>
          <w:sz w:val="22"/>
          <w:lang w:val="fr-CA"/>
        </w:rPr>
        <w:t>c</w:t>
      </w:r>
      <w:r w:rsidRPr="00435D74">
        <w:rPr>
          <w:rFonts w:ascii="Arial" w:eastAsia="Arial" w:hAnsi="Arial"/>
          <w:sz w:val="22"/>
          <w:lang w:val="fr-CA"/>
        </w:rPr>
        <w:t>o</w:t>
      </w:r>
      <w:r w:rsidRPr="00435D74">
        <w:rPr>
          <w:rFonts w:ascii="Arial" w:eastAsia="Arial" w:hAnsi="Arial"/>
          <w:sz w:val="22"/>
          <w:lang w:val="fr-CA"/>
        </w:rPr>
        <w:t>n</w:t>
      </w:r>
      <w:r w:rsidRPr="00435D74">
        <w:rPr>
          <w:rFonts w:ascii="Arial" w:eastAsia="Arial" w:hAnsi="Arial"/>
          <w:sz w:val="22"/>
          <w:lang w:val="fr-CA"/>
        </w:rPr>
        <w:t>seil, tous nouveaux plans de développement de lotissement et de nouvelles rues proposées;</w:t>
      </w:r>
    </w:p>
    <w:p w14:paraId="66CED3EF" w14:textId="77777777" w:rsidR="00000000" w:rsidRPr="00435D74" w:rsidRDefault="002759CD">
      <w:pPr>
        <w:spacing w:line="279" w:lineRule="exact"/>
        <w:rPr>
          <w:rFonts w:ascii="Arial" w:eastAsia="Arial" w:hAnsi="Arial"/>
          <w:sz w:val="22"/>
          <w:lang w:val="fr-CA"/>
        </w:rPr>
      </w:pPr>
    </w:p>
    <w:p w14:paraId="27A576E8" w14:textId="77777777" w:rsidR="00000000" w:rsidRPr="00435D74" w:rsidRDefault="002759CD">
      <w:pPr>
        <w:numPr>
          <w:ilvl w:val="0"/>
          <w:numId w:val="4"/>
        </w:numPr>
        <w:tabs>
          <w:tab w:val="left" w:pos="1420"/>
        </w:tabs>
        <w:spacing w:line="235" w:lineRule="auto"/>
        <w:ind w:left="1420" w:right="840" w:hanging="428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>Travailles-en étroite collaboration avec les différents paliers gouvernementaux concernant tout ce qui touche à la planification future;</w:t>
      </w:r>
    </w:p>
    <w:p w14:paraId="11CF5828" w14:textId="77777777" w:rsidR="00000000" w:rsidRPr="00435D74" w:rsidRDefault="002759CD">
      <w:pPr>
        <w:spacing w:line="278" w:lineRule="exact"/>
        <w:rPr>
          <w:rFonts w:ascii="Arial" w:eastAsia="Arial" w:hAnsi="Arial"/>
          <w:sz w:val="22"/>
          <w:lang w:val="fr-CA"/>
        </w:rPr>
      </w:pPr>
    </w:p>
    <w:p w14:paraId="5A75C102" w14:textId="77777777" w:rsidR="00000000" w:rsidRPr="00435D74" w:rsidRDefault="002759CD">
      <w:pPr>
        <w:numPr>
          <w:ilvl w:val="0"/>
          <w:numId w:val="4"/>
        </w:numPr>
        <w:tabs>
          <w:tab w:val="left" w:pos="1420"/>
        </w:tabs>
        <w:spacing w:line="235" w:lineRule="auto"/>
        <w:ind w:left="1420" w:right="120" w:hanging="428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 xml:space="preserve">Rapporte au </w:t>
      </w:r>
      <w:r w:rsidR="00687866">
        <w:rPr>
          <w:rFonts w:ascii="Arial" w:eastAsia="Arial" w:hAnsi="Arial"/>
          <w:sz w:val="22"/>
          <w:lang w:val="fr-CA"/>
        </w:rPr>
        <w:t>d</w:t>
      </w:r>
      <w:r w:rsidRPr="00435D74">
        <w:rPr>
          <w:rFonts w:ascii="Arial" w:eastAsia="Arial" w:hAnsi="Arial"/>
          <w:sz w:val="22"/>
          <w:lang w:val="fr-CA"/>
        </w:rPr>
        <w:t>irecteur géné</w:t>
      </w:r>
      <w:r w:rsidRPr="00435D74">
        <w:rPr>
          <w:rFonts w:ascii="Arial" w:eastAsia="Arial" w:hAnsi="Arial"/>
          <w:sz w:val="22"/>
          <w:lang w:val="fr-CA"/>
        </w:rPr>
        <w:t>r</w:t>
      </w:r>
      <w:r w:rsidRPr="00435D74">
        <w:rPr>
          <w:rFonts w:ascii="Arial" w:eastAsia="Arial" w:hAnsi="Arial"/>
          <w:sz w:val="22"/>
          <w:lang w:val="fr-CA"/>
        </w:rPr>
        <w:t>al, tout accident, toute défaillance ou autre dommage qui pourrait nuire ou être dangereux pour les citoyens et employés de la ville.</w:t>
      </w:r>
    </w:p>
    <w:p w14:paraId="727A58B1" w14:textId="77777777" w:rsidR="00000000" w:rsidRPr="00435D74" w:rsidRDefault="002759CD">
      <w:pPr>
        <w:spacing w:line="255" w:lineRule="exact"/>
        <w:rPr>
          <w:rFonts w:ascii="Times New Roman" w:eastAsia="Times New Roman" w:hAnsi="Times New Roman"/>
          <w:lang w:val="fr-CA"/>
        </w:rPr>
      </w:pPr>
    </w:p>
    <w:p w14:paraId="5AA97EE0" w14:textId="77777777" w:rsidR="00000000" w:rsidRDefault="002759CD">
      <w:pPr>
        <w:spacing w:line="0" w:lineRule="atLeast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Eau</w:t>
      </w:r>
      <w:proofErr w:type="spellEnd"/>
      <w:r>
        <w:rPr>
          <w:rFonts w:ascii="Arial" w:eastAsia="Arial" w:hAnsi="Arial"/>
          <w:b/>
          <w:sz w:val="22"/>
        </w:rPr>
        <w:t xml:space="preserve"> et </w:t>
      </w:r>
      <w:proofErr w:type="spellStart"/>
      <w:r>
        <w:rPr>
          <w:rFonts w:ascii="Arial" w:eastAsia="Arial" w:hAnsi="Arial"/>
          <w:b/>
          <w:sz w:val="22"/>
        </w:rPr>
        <w:t>égouts</w:t>
      </w:r>
      <w:proofErr w:type="spellEnd"/>
    </w:p>
    <w:p w14:paraId="33754BE4" w14:textId="77777777" w:rsidR="00000000" w:rsidRDefault="002759CD">
      <w:pPr>
        <w:spacing w:line="268" w:lineRule="exact"/>
        <w:rPr>
          <w:rFonts w:ascii="Times New Roman" w:eastAsia="Times New Roman" w:hAnsi="Times New Roman"/>
        </w:rPr>
      </w:pPr>
    </w:p>
    <w:p w14:paraId="35ED2E9D" w14:textId="77777777" w:rsidR="00000000" w:rsidRPr="00435D74" w:rsidRDefault="002759CD">
      <w:pPr>
        <w:numPr>
          <w:ilvl w:val="0"/>
          <w:numId w:val="5"/>
        </w:numPr>
        <w:tabs>
          <w:tab w:val="left" w:pos="1420"/>
        </w:tabs>
        <w:spacing w:line="0" w:lineRule="atLeast"/>
        <w:ind w:left="1420" w:hanging="428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 xml:space="preserve">Voit </w:t>
      </w:r>
      <w:r w:rsidRPr="00435D74">
        <w:rPr>
          <w:rFonts w:ascii="Arial" w:eastAsia="Arial" w:hAnsi="Arial"/>
          <w:sz w:val="22"/>
          <w:lang w:val="fr-CA"/>
        </w:rPr>
        <w:t>au maintien et au bon fonctionnement du système d</w:t>
      </w:r>
      <w:r w:rsidRPr="00435D74">
        <w:rPr>
          <w:rFonts w:ascii="Arial" w:eastAsia="Arial" w:hAnsi="Arial"/>
          <w:sz w:val="22"/>
          <w:lang w:val="fr-CA"/>
        </w:rPr>
        <w:t>’eau et d</w:t>
      </w:r>
      <w:r w:rsidRPr="00435D74">
        <w:rPr>
          <w:rFonts w:ascii="Arial" w:eastAsia="Arial" w:hAnsi="Arial"/>
          <w:sz w:val="22"/>
          <w:lang w:val="fr-CA"/>
        </w:rPr>
        <w:t>’égouts</w:t>
      </w:r>
      <w:r w:rsidRPr="00435D74">
        <w:rPr>
          <w:rFonts w:ascii="Arial" w:eastAsia="Arial" w:hAnsi="Arial"/>
          <w:sz w:val="22"/>
          <w:lang w:val="fr-CA"/>
        </w:rPr>
        <w:t>;</w:t>
      </w:r>
    </w:p>
    <w:p w14:paraId="67220D22" w14:textId="77777777" w:rsidR="00000000" w:rsidRPr="00435D74" w:rsidRDefault="002759CD">
      <w:pPr>
        <w:spacing w:line="200" w:lineRule="exact"/>
        <w:rPr>
          <w:rFonts w:ascii="Arial" w:eastAsia="Arial" w:hAnsi="Arial"/>
          <w:sz w:val="22"/>
          <w:lang w:val="fr-CA"/>
        </w:rPr>
      </w:pPr>
    </w:p>
    <w:p w14:paraId="205EB1DD" w14:textId="77777777" w:rsidR="00000000" w:rsidRPr="00435D74" w:rsidRDefault="002759CD">
      <w:pPr>
        <w:spacing w:line="200" w:lineRule="exact"/>
        <w:rPr>
          <w:rFonts w:ascii="Arial" w:eastAsia="Arial" w:hAnsi="Arial"/>
          <w:sz w:val="22"/>
          <w:lang w:val="fr-CA"/>
        </w:rPr>
      </w:pPr>
    </w:p>
    <w:p w14:paraId="6BDA1CF6" w14:textId="77777777" w:rsidR="00000000" w:rsidRPr="00435D74" w:rsidRDefault="002759CD">
      <w:pPr>
        <w:spacing w:line="200" w:lineRule="exact"/>
        <w:rPr>
          <w:rFonts w:ascii="Arial" w:eastAsia="Arial" w:hAnsi="Arial"/>
          <w:sz w:val="22"/>
          <w:lang w:val="fr-CA"/>
        </w:rPr>
      </w:pPr>
    </w:p>
    <w:p w14:paraId="2995F39E" w14:textId="77777777" w:rsidR="00000000" w:rsidRPr="00435D74" w:rsidRDefault="002759CD">
      <w:pPr>
        <w:spacing w:line="347" w:lineRule="exact"/>
        <w:rPr>
          <w:rFonts w:ascii="Arial" w:eastAsia="Arial" w:hAnsi="Arial"/>
          <w:sz w:val="22"/>
          <w:lang w:val="fr-CA"/>
        </w:rPr>
      </w:pPr>
    </w:p>
    <w:p w14:paraId="78AFBDC0" w14:textId="77777777" w:rsidR="00000000" w:rsidRDefault="002759CD">
      <w:pPr>
        <w:numPr>
          <w:ilvl w:val="1"/>
          <w:numId w:val="5"/>
        </w:numPr>
        <w:tabs>
          <w:tab w:val="left" w:pos="4880"/>
        </w:tabs>
        <w:spacing w:line="0" w:lineRule="atLeast"/>
        <w:ind w:left="4880" w:hanging="12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3 -</w:t>
      </w:r>
    </w:p>
    <w:p w14:paraId="090F684A" w14:textId="77777777" w:rsidR="00000000" w:rsidRDefault="002759CD">
      <w:pPr>
        <w:tabs>
          <w:tab w:val="left" w:pos="4880"/>
        </w:tabs>
        <w:spacing w:line="0" w:lineRule="atLeast"/>
        <w:ind w:left="4880" w:hanging="129"/>
        <w:rPr>
          <w:rFonts w:ascii="Times New Roman" w:eastAsia="Times New Roman" w:hAnsi="Times New Roman"/>
          <w:b/>
          <w:sz w:val="24"/>
        </w:rPr>
        <w:sectPr w:rsidR="00000000">
          <w:pgSz w:w="12240" w:h="15840"/>
          <w:pgMar w:top="1440" w:right="940" w:bottom="3" w:left="1440" w:header="0" w:footer="0" w:gutter="0"/>
          <w:cols w:space="0" w:equalWidth="0">
            <w:col w:w="9860"/>
          </w:cols>
          <w:docGrid w:linePitch="360"/>
        </w:sectPr>
      </w:pPr>
    </w:p>
    <w:p w14:paraId="2F2083F9" w14:textId="77777777" w:rsidR="00000000" w:rsidRDefault="00030F83">
      <w:pPr>
        <w:spacing w:line="200" w:lineRule="exact"/>
        <w:rPr>
          <w:rFonts w:ascii="Times New Roman" w:eastAsia="Times New Roman" w:hAnsi="Times New Roman"/>
        </w:rPr>
      </w:pPr>
      <w:bookmarkStart w:id="2" w:name="page4"/>
      <w:bookmarkEnd w:id="2"/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2352675</wp:posOffset>
            </wp:positionH>
            <wp:positionV relativeFrom="margin">
              <wp:posOffset>-438150</wp:posOffset>
            </wp:positionV>
            <wp:extent cx="1543050" cy="952500"/>
            <wp:effectExtent l="0" t="0" r="0" b="0"/>
            <wp:wrapSquare wrapText="bothSides"/>
            <wp:docPr id="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3BDED" w14:textId="77777777" w:rsidR="00000000" w:rsidRDefault="002759CD">
      <w:pPr>
        <w:spacing w:line="200" w:lineRule="exact"/>
        <w:rPr>
          <w:rFonts w:ascii="Times New Roman" w:eastAsia="Times New Roman" w:hAnsi="Times New Roman"/>
        </w:rPr>
      </w:pPr>
    </w:p>
    <w:p w14:paraId="2C49F81A" w14:textId="77777777" w:rsidR="00000000" w:rsidRDefault="002759CD">
      <w:pPr>
        <w:spacing w:line="200" w:lineRule="exact"/>
        <w:rPr>
          <w:rFonts w:ascii="Times New Roman" w:eastAsia="Times New Roman" w:hAnsi="Times New Roman"/>
        </w:rPr>
      </w:pPr>
    </w:p>
    <w:p w14:paraId="2CBFD078" w14:textId="77777777" w:rsidR="00000000" w:rsidRDefault="002759CD">
      <w:pPr>
        <w:spacing w:line="200" w:lineRule="exact"/>
        <w:rPr>
          <w:rFonts w:ascii="Times New Roman" w:eastAsia="Times New Roman" w:hAnsi="Times New Roman"/>
        </w:rPr>
      </w:pPr>
    </w:p>
    <w:p w14:paraId="55AD48F6" w14:textId="77777777" w:rsidR="00000000" w:rsidRDefault="002759CD">
      <w:pPr>
        <w:spacing w:line="263" w:lineRule="exact"/>
        <w:rPr>
          <w:rFonts w:ascii="Times New Roman" w:eastAsia="Times New Roman" w:hAnsi="Times New Roman"/>
        </w:rPr>
      </w:pPr>
    </w:p>
    <w:p w14:paraId="73D4D623" w14:textId="77777777" w:rsidR="00000000" w:rsidRDefault="002759CD">
      <w:pPr>
        <w:spacing w:line="0" w:lineRule="atLeast"/>
        <w:ind w:right="-59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Ville de Grand-Bou</w:t>
      </w:r>
      <w:r>
        <w:rPr>
          <w:rFonts w:ascii="Arial" w:eastAsia="Arial" w:hAnsi="Arial"/>
          <w:b/>
          <w:sz w:val="24"/>
        </w:rPr>
        <w:t>c</w:t>
      </w:r>
      <w:r>
        <w:rPr>
          <w:rFonts w:ascii="Arial" w:eastAsia="Arial" w:hAnsi="Arial"/>
          <w:b/>
          <w:sz w:val="24"/>
        </w:rPr>
        <w:t>touche</w:t>
      </w:r>
    </w:p>
    <w:p w14:paraId="4727F593" w14:textId="77777777" w:rsidR="00000000" w:rsidRDefault="002759CD">
      <w:pPr>
        <w:spacing w:line="0" w:lineRule="atLeast"/>
        <w:ind w:right="-59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Description du poste</w:t>
      </w:r>
    </w:p>
    <w:p w14:paraId="6304E1CA" w14:textId="77777777" w:rsidR="00000000" w:rsidRDefault="00030F8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113030</wp:posOffset>
            </wp:positionV>
            <wp:extent cx="6323965" cy="6350"/>
            <wp:effectExtent l="0" t="0" r="0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6F6F9" w14:textId="77777777" w:rsidR="00000000" w:rsidRDefault="002759CD">
      <w:pPr>
        <w:spacing w:line="195" w:lineRule="exact"/>
        <w:rPr>
          <w:rFonts w:ascii="Times New Roman" w:eastAsia="Times New Roman" w:hAnsi="Times New Roman"/>
        </w:rPr>
      </w:pPr>
    </w:p>
    <w:p w14:paraId="1C4D7A36" w14:textId="77777777" w:rsidR="00902CC7" w:rsidRPr="00902CC7" w:rsidRDefault="00902CC7" w:rsidP="00902CC7">
      <w:pPr>
        <w:tabs>
          <w:tab w:val="left" w:pos="1420"/>
        </w:tabs>
        <w:spacing w:line="235" w:lineRule="auto"/>
        <w:ind w:left="1420" w:right="560"/>
        <w:rPr>
          <w:rFonts w:ascii="Times New Roman" w:eastAsia="Arial" w:hAnsi="Times New Roman" w:cs="Times New Roman"/>
          <w:lang w:val="fr-CA"/>
        </w:rPr>
      </w:pPr>
    </w:p>
    <w:p w14:paraId="63563598" w14:textId="77777777" w:rsidR="00000000" w:rsidRPr="00435D74" w:rsidRDefault="002759CD">
      <w:pPr>
        <w:numPr>
          <w:ilvl w:val="0"/>
          <w:numId w:val="6"/>
        </w:numPr>
        <w:tabs>
          <w:tab w:val="left" w:pos="1420"/>
        </w:tabs>
        <w:spacing w:line="235" w:lineRule="auto"/>
        <w:ind w:left="1420" w:right="560" w:hanging="428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>Voit au maintien et au bon fonctionnement des bornes-fontaines, des puits, tours d</w:t>
      </w:r>
      <w:r w:rsidRPr="00435D74">
        <w:rPr>
          <w:rFonts w:ascii="Arial" w:eastAsia="Arial" w:hAnsi="Arial"/>
          <w:sz w:val="22"/>
          <w:lang w:val="fr-CA"/>
        </w:rPr>
        <w:t>’eau, infrastructure et des lagunes</w:t>
      </w:r>
      <w:r w:rsidRPr="00435D74">
        <w:rPr>
          <w:rFonts w:ascii="Arial" w:eastAsia="Arial" w:hAnsi="Arial"/>
          <w:sz w:val="22"/>
          <w:lang w:val="fr-CA"/>
        </w:rPr>
        <w:t>;</w:t>
      </w:r>
    </w:p>
    <w:p w14:paraId="7D52E919" w14:textId="77777777" w:rsidR="00000000" w:rsidRPr="00435D74" w:rsidRDefault="002759CD">
      <w:pPr>
        <w:spacing w:line="277" w:lineRule="exact"/>
        <w:rPr>
          <w:rFonts w:ascii="Arial" w:eastAsia="Arial" w:hAnsi="Arial"/>
          <w:sz w:val="22"/>
          <w:lang w:val="fr-CA"/>
        </w:rPr>
      </w:pPr>
    </w:p>
    <w:p w14:paraId="70C55EF6" w14:textId="77777777" w:rsidR="00000000" w:rsidRPr="00435D74" w:rsidRDefault="002759CD">
      <w:pPr>
        <w:numPr>
          <w:ilvl w:val="0"/>
          <w:numId w:val="6"/>
        </w:numPr>
        <w:tabs>
          <w:tab w:val="left" w:pos="1420"/>
        </w:tabs>
        <w:spacing w:line="237" w:lineRule="auto"/>
        <w:ind w:left="1420" w:right="360" w:hanging="428"/>
        <w:jc w:val="both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>R</w:t>
      </w:r>
      <w:r w:rsidRPr="00435D74">
        <w:rPr>
          <w:rFonts w:ascii="Arial" w:eastAsia="Arial" w:hAnsi="Arial"/>
          <w:sz w:val="22"/>
          <w:lang w:val="fr-CA"/>
        </w:rPr>
        <w:t>esponsable par l</w:t>
      </w:r>
      <w:r w:rsidRPr="00435D74">
        <w:rPr>
          <w:rFonts w:ascii="Arial" w:eastAsia="Arial" w:hAnsi="Arial"/>
          <w:sz w:val="22"/>
          <w:lang w:val="fr-CA"/>
        </w:rPr>
        <w:t>’entremise de la délégation du t</w:t>
      </w:r>
      <w:r w:rsidRPr="00435D74">
        <w:rPr>
          <w:rFonts w:ascii="Arial" w:eastAsia="Arial" w:hAnsi="Arial"/>
          <w:sz w:val="22"/>
          <w:lang w:val="fr-CA"/>
        </w:rPr>
        <w:t>ravail, du bon fonctionnement du système d</w:t>
      </w:r>
      <w:r w:rsidRPr="00435D74">
        <w:rPr>
          <w:rFonts w:ascii="Arial" w:eastAsia="Arial" w:hAnsi="Arial"/>
          <w:sz w:val="22"/>
          <w:lang w:val="fr-CA"/>
        </w:rPr>
        <w:t>’eau et d</w:t>
      </w:r>
      <w:r w:rsidRPr="00435D74">
        <w:rPr>
          <w:rFonts w:ascii="Arial" w:eastAsia="Arial" w:hAnsi="Arial"/>
          <w:sz w:val="22"/>
          <w:lang w:val="fr-CA"/>
        </w:rPr>
        <w:t>’égo</w:t>
      </w:r>
      <w:r w:rsidRPr="00435D74">
        <w:rPr>
          <w:rFonts w:ascii="Arial" w:eastAsia="Arial" w:hAnsi="Arial"/>
          <w:sz w:val="22"/>
          <w:lang w:val="fr-CA"/>
        </w:rPr>
        <w:t>u</w:t>
      </w:r>
      <w:r w:rsidRPr="00435D74">
        <w:rPr>
          <w:rFonts w:ascii="Arial" w:eastAsia="Arial" w:hAnsi="Arial"/>
          <w:sz w:val="22"/>
          <w:lang w:val="fr-CA"/>
        </w:rPr>
        <w:t>ts incluant normes gouvernementales, conformité avec les procédures requises, échantillonnage etc.;</w:t>
      </w:r>
    </w:p>
    <w:p w14:paraId="5ED8FF5F" w14:textId="77777777" w:rsidR="00000000" w:rsidRPr="00435D74" w:rsidRDefault="002759CD">
      <w:pPr>
        <w:spacing w:line="269" w:lineRule="exact"/>
        <w:rPr>
          <w:rFonts w:ascii="Arial" w:eastAsia="Arial" w:hAnsi="Arial"/>
          <w:sz w:val="22"/>
          <w:lang w:val="fr-CA"/>
        </w:rPr>
      </w:pPr>
    </w:p>
    <w:p w14:paraId="45C9D107" w14:textId="77777777" w:rsidR="00000000" w:rsidRPr="00435D74" w:rsidRDefault="002759CD">
      <w:pPr>
        <w:numPr>
          <w:ilvl w:val="0"/>
          <w:numId w:val="6"/>
        </w:numPr>
        <w:tabs>
          <w:tab w:val="left" w:pos="1420"/>
        </w:tabs>
        <w:spacing w:line="0" w:lineRule="atLeast"/>
        <w:ind w:left="1420" w:hanging="428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>Garde à jour l'inventaire des matériaux, fournitures et équipements pour son service;</w:t>
      </w:r>
    </w:p>
    <w:p w14:paraId="6A64DA7F" w14:textId="77777777" w:rsidR="00000000" w:rsidRPr="00435D74" w:rsidRDefault="002759CD">
      <w:pPr>
        <w:spacing w:line="276" w:lineRule="exact"/>
        <w:rPr>
          <w:rFonts w:ascii="Arial" w:eastAsia="Arial" w:hAnsi="Arial"/>
          <w:sz w:val="22"/>
          <w:lang w:val="fr-CA"/>
        </w:rPr>
      </w:pPr>
    </w:p>
    <w:p w14:paraId="3A1F3BFD" w14:textId="77777777" w:rsidR="00000000" w:rsidRPr="00435D74" w:rsidRDefault="002759CD">
      <w:pPr>
        <w:numPr>
          <w:ilvl w:val="0"/>
          <w:numId w:val="6"/>
        </w:numPr>
        <w:tabs>
          <w:tab w:val="left" w:pos="1420"/>
        </w:tabs>
        <w:spacing w:line="236" w:lineRule="auto"/>
        <w:ind w:left="1420" w:right="260" w:hanging="428"/>
        <w:jc w:val="both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 xml:space="preserve">Rapporte au </w:t>
      </w:r>
      <w:r w:rsidR="00687866">
        <w:rPr>
          <w:rFonts w:ascii="Arial" w:eastAsia="Arial" w:hAnsi="Arial"/>
          <w:sz w:val="22"/>
          <w:lang w:val="fr-CA"/>
        </w:rPr>
        <w:t>d</w:t>
      </w:r>
      <w:r w:rsidRPr="00435D74">
        <w:rPr>
          <w:rFonts w:ascii="Arial" w:eastAsia="Arial" w:hAnsi="Arial"/>
          <w:sz w:val="22"/>
          <w:lang w:val="fr-CA"/>
        </w:rPr>
        <w:t>irecteur général toute mauvaise conduite ou toute omis</w:t>
      </w:r>
      <w:r w:rsidRPr="00435D74">
        <w:rPr>
          <w:rFonts w:ascii="Arial" w:eastAsia="Arial" w:hAnsi="Arial"/>
          <w:sz w:val="22"/>
          <w:lang w:val="fr-CA"/>
        </w:rPr>
        <w:t>s</w:t>
      </w:r>
      <w:r w:rsidRPr="00435D74">
        <w:rPr>
          <w:rFonts w:ascii="Arial" w:eastAsia="Arial" w:hAnsi="Arial"/>
          <w:sz w:val="22"/>
          <w:lang w:val="fr-CA"/>
        </w:rPr>
        <w:t>ion de la part des employés sous sa charge et maintien la bonne discipline et de bonnes relations publiques;</w:t>
      </w:r>
    </w:p>
    <w:p w14:paraId="5B4D2A6E" w14:textId="77777777" w:rsidR="00000000" w:rsidRPr="00435D74" w:rsidRDefault="002759CD">
      <w:pPr>
        <w:spacing w:line="272" w:lineRule="exact"/>
        <w:rPr>
          <w:rFonts w:ascii="Arial" w:eastAsia="Arial" w:hAnsi="Arial"/>
          <w:sz w:val="22"/>
          <w:lang w:val="fr-CA"/>
        </w:rPr>
      </w:pPr>
    </w:p>
    <w:p w14:paraId="3A61AFC7" w14:textId="77777777" w:rsidR="00000000" w:rsidRPr="00435D74" w:rsidRDefault="002759CD">
      <w:pPr>
        <w:numPr>
          <w:ilvl w:val="0"/>
          <w:numId w:val="6"/>
        </w:numPr>
        <w:tabs>
          <w:tab w:val="left" w:pos="1420"/>
        </w:tabs>
        <w:spacing w:line="0" w:lineRule="atLeast"/>
        <w:ind w:left="1420" w:hanging="428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>Supervise le service d'hygiène (collecte et enlèvement des ordures);</w:t>
      </w:r>
    </w:p>
    <w:p w14:paraId="50A13BC2" w14:textId="77777777" w:rsidR="00000000" w:rsidRPr="00435D74" w:rsidRDefault="002759CD">
      <w:pPr>
        <w:spacing w:line="276" w:lineRule="exact"/>
        <w:rPr>
          <w:rFonts w:ascii="Arial" w:eastAsia="Arial" w:hAnsi="Arial"/>
          <w:sz w:val="22"/>
          <w:lang w:val="fr-CA"/>
        </w:rPr>
      </w:pPr>
    </w:p>
    <w:p w14:paraId="547E72D8" w14:textId="77777777" w:rsidR="00000000" w:rsidRPr="00435D74" w:rsidRDefault="002759CD">
      <w:pPr>
        <w:numPr>
          <w:ilvl w:val="0"/>
          <w:numId w:val="6"/>
        </w:numPr>
        <w:tabs>
          <w:tab w:val="left" w:pos="1420"/>
        </w:tabs>
        <w:spacing w:line="235" w:lineRule="auto"/>
        <w:ind w:left="1420" w:right="1220" w:hanging="428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 xml:space="preserve">Tout autre travail que le </w:t>
      </w:r>
      <w:r w:rsidR="00687866">
        <w:rPr>
          <w:rFonts w:ascii="Arial" w:eastAsia="Arial" w:hAnsi="Arial"/>
          <w:sz w:val="22"/>
          <w:lang w:val="fr-CA"/>
        </w:rPr>
        <w:t>d</w:t>
      </w:r>
      <w:r w:rsidRPr="00435D74">
        <w:rPr>
          <w:rFonts w:ascii="Arial" w:eastAsia="Arial" w:hAnsi="Arial"/>
          <w:sz w:val="22"/>
          <w:lang w:val="fr-CA"/>
        </w:rPr>
        <w:t>irecteur général pourrait lui assigner pour le b</w:t>
      </w:r>
      <w:r w:rsidRPr="00435D74">
        <w:rPr>
          <w:rFonts w:ascii="Arial" w:eastAsia="Arial" w:hAnsi="Arial"/>
          <w:sz w:val="22"/>
          <w:lang w:val="fr-CA"/>
        </w:rPr>
        <w:t>o</w:t>
      </w:r>
      <w:r w:rsidRPr="00435D74">
        <w:rPr>
          <w:rFonts w:ascii="Arial" w:eastAsia="Arial" w:hAnsi="Arial"/>
          <w:sz w:val="22"/>
          <w:lang w:val="fr-CA"/>
        </w:rPr>
        <w:t>n fonctionnement de la ville.</w:t>
      </w:r>
    </w:p>
    <w:p w14:paraId="12089B7E" w14:textId="77777777" w:rsidR="00000000" w:rsidRPr="00435D74" w:rsidRDefault="002759CD">
      <w:pPr>
        <w:spacing w:line="255" w:lineRule="exact"/>
        <w:rPr>
          <w:rFonts w:ascii="Times New Roman" w:eastAsia="Times New Roman" w:hAnsi="Times New Roman"/>
          <w:lang w:val="fr-CA"/>
        </w:rPr>
      </w:pPr>
    </w:p>
    <w:p w14:paraId="6F41EE23" w14:textId="77777777" w:rsidR="00000000" w:rsidRDefault="002759CD">
      <w:pPr>
        <w:spacing w:line="0" w:lineRule="atLeast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Mesures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d</w:t>
      </w:r>
      <w:r>
        <w:rPr>
          <w:rFonts w:ascii="Arial" w:eastAsia="Arial" w:hAnsi="Arial"/>
          <w:b/>
          <w:sz w:val="22"/>
        </w:rPr>
        <w:t>’urgence</w:t>
      </w:r>
      <w:proofErr w:type="spellEnd"/>
    </w:p>
    <w:p w14:paraId="4F59ABDA" w14:textId="77777777" w:rsidR="00000000" w:rsidRDefault="002759CD">
      <w:pPr>
        <w:spacing w:line="277" w:lineRule="exact"/>
        <w:rPr>
          <w:rFonts w:ascii="Times New Roman" w:eastAsia="Times New Roman" w:hAnsi="Times New Roman"/>
        </w:rPr>
      </w:pPr>
    </w:p>
    <w:p w14:paraId="3E229CD7" w14:textId="77777777" w:rsidR="00000000" w:rsidRPr="00435D74" w:rsidRDefault="002759CD">
      <w:pPr>
        <w:numPr>
          <w:ilvl w:val="0"/>
          <w:numId w:val="7"/>
        </w:numPr>
        <w:tabs>
          <w:tab w:val="left" w:pos="1420"/>
        </w:tabs>
        <w:spacing w:line="235" w:lineRule="auto"/>
        <w:ind w:left="1420" w:right="720" w:hanging="428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>Dirige et coordonne le service des communications prévu au plan des mesures d</w:t>
      </w:r>
      <w:r w:rsidRPr="00435D74">
        <w:rPr>
          <w:rFonts w:ascii="Arial" w:eastAsia="Arial" w:hAnsi="Arial"/>
          <w:sz w:val="22"/>
          <w:lang w:val="fr-CA"/>
        </w:rPr>
        <w:t>’urgence</w:t>
      </w:r>
      <w:r w:rsidRPr="00435D74">
        <w:rPr>
          <w:rFonts w:ascii="Arial" w:eastAsia="Arial" w:hAnsi="Arial"/>
          <w:sz w:val="22"/>
          <w:lang w:val="fr-CA"/>
        </w:rPr>
        <w:t>;</w:t>
      </w:r>
    </w:p>
    <w:p w14:paraId="50E7CB5B" w14:textId="77777777" w:rsidR="00000000" w:rsidRPr="00435D74" w:rsidRDefault="002759CD">
      <w:pPr>
        <w:spacing w:line="277" w:lineRule="exact"/>
        <w:rPr>
          <w:rFonts w:ascii="Arial" w:eastAsia="Arial" w:hAnsi="Arial"/>
          <w:sz w:val="22"/>
          <w:lang w:val="fr-CA"/>
        </w:rPr>
      </w:pPr>
    </w:p>
    <w:p w14:paraId="6771476F" w14:textId="77777777" w:rsidR="00000000" w:rsidRPr="00435D74" w:rsidRDefault="002759CD">
      <w:pPr>
        <w:numPr>
          <w:ilvl w:val="0"/>
          <w:numId w:val="7"/>
        </w:numPr>
        <w:tabs>
          <w:tab w:val="left" w:pos="1420"/>
        </w:tabs>
        <w:spacing w:line="235" w:lineRule="auto"/>
        <w:ind w:left="1420" w:right="20" w:hanging="428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>Déclenche le système d</w:t>
      </w:r>
      <w:r w:rsidRPr="00435D74">
        <w:rPr>
          <w:rFonts w:ascii="Arial" w:eastAsia="Arial" w:hAnsi="Arial"/>
          <w:sz w:val="22"/>
          <w:lang w:val="fr-CA"/>
        </w:rPr>
        <w:t xml:space="preserve">’alerte général ou partiel du groupe de </w:t>
      </w:r>
      <w:r w:rsidRPr="00435D74">
        <w:rPr>
          <w:rFonts w:ascii="Arial" w:eastAsia="Arial" w:hAnsi="Arial"/>
          <w:sz w:val="22"/>
          <w:lang w:val="fr-CA"/>
        </w:rPr>
        <w:t>contrôle des opérations</w:t>
      </w:r>
      <w:r w:rsidRPr="00435D74">
        <w:rPr>
          <w:rFonts w:ascii="Arial" w:eastAsia="Arial" w:hAnsi="Arial"/>
          <w:sz w:val="22"/>
          <w:lang w:val="fr-CA"/>
        </w:rPr>
        <w:t xml:space="preserve"> d</w:t>
      </w:r>
      <w:r w:rsidRPr="00435D74">
        <w:rPr>
          <w:rFonts w:ascii="Arial" w:eastAsia="Arial" w:hAnsi="Arial"/>
          <w:sz w:val="22"/>
          <w:lang w:val="fr-CA"/>
        </w:rPr>
        <w:t>’urgence</w:t>
      </w:r>
      <w:r w:rsidRPr="00435D74">
        <w:rPr>
          <w:rFonts w:ascii="Arial" w:eastAsia="Arial" w:hAnsi="Arial"/>
          <w:sz w:val="22"/>
          <w:lang w:val="fr-CA"/>
        </w:rPr>
        <w:t>;</w:t>
      </w:r>
    </w:p>
    <w:p w14:paraId="7FCE644F" w14:textId="77777777" w:rsidR="00000000" w:rsidRPr="00435D74" w:rsidRDefault="002759CD">
      <w:pPr>
        <w:spacing w:line="279" w:lineRule="exact"/>
        <w:rPr>
          <w:rFonts w:ascii="Arial" w:eastAsia="Arial" w:hAnsi="Arial"/>
          <w:sz w:val="22"/>
          <w:lang w:val="fr-CA"/>
        </w:rPr>
      </w:pPr>
    </w:p>
    <w:p w14:paraId="2BEB15A0" w14:textId="77777777" w:rsidR="00000000" w:rsidRPr="00435D74" w:rsidRDefault="002759CD">
      <w:pPr>
        <w:numPr>
          <w:ilvl w:val="0"/>
          <w:numId w:val="7"/>
        </w:numPr>
        <w:tabs>
          <w:tab w:val="left" w:pos="1420"/>
        </w:tabs>
        <w:spacing w:line="235" w:lineRule="auto"/>
        <w:ind w:left="1420" w:hanging="428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 xml:space="preserve">Dès la déclaration </w:t>
      </w:r>
      <w:r w:rsidRPr="00435D74">
        <w:rPr>
          <w:rFonts w:ascii="Arial" w:eastAsia="Arial" w:hAnsi="Arial"/>
          <w:sz w:val="22"/>
          <w:lang w:val="fr-CA"/>
        </w:rPr>
        <w:t>d</w:t>
      </w:r>
      <w:r w:rsidRPr="00435D74">
        <w:rPr>
          <w:rFonts w:ascii="Arial" w:eastAsia="Arial" w:hAnsi="Arial"/>
          <w:sz w:val="22"/>
          <w:lang w:val="fr-CA"/>
        </w:rPr>
        <w:t>’une situation d</w:t>
      </w:r>
      <w:r w:rsidRPr="00435D74">
        <w:rPr>
          <w:rFonts w:ascii="Arial" w:eastAsia="Arial" w:hAnsi="Arial"/>
          <w:sz w:val="22"/>
          <w:lang w:val="fr-CA"/>
        </w:rPr>
        <w:t>’urgence ou d</w:t>
      </w:r>
      <w:r w:rsidRPr="00435D74">
        <w:rPr>
          <w:rFonts w:ascii="Arial" w:eastAsia="Arial" w:hAnsi="Arial"/>
          <w:sz w:val="22"/>
          <w:lang w:val="fr-CA"/>
        </w:rPr>
        <w:t>’un sinistre, amorce le Plan d</w:t>
      </w:r>
      <w:r w:rsidRPr="00435D74">
        <w:rPr>
          <w:rFonts w:ascii="Arial" w:eastAsia="Arial" w:hAnsi="Arial"/>
          <w:sz w:val="22"/>
          <w:lang w:val="fr-CA"/>
        </w:rPr>
        <w:t>’urgence de la municipalité;</w:t>
      </w:r>
    </w:p>
    <w:p w14:paraId="74A95664" w14:textId="77777777" w:rsidR="00000000" w:rsidRPr="00435D74" w:rsidRDefault="002759CD">
      <w:pPr>
        <w:spacing w:line="268" w:lineRule="exact"/>
        <w:rPr>
          <w:rFonts w:ascii="Arial" w:eastAsia="Arial" w:hAnsi="Arial"/>
          <w:sz w:val="22"/>
          <w:lang w:val="fr-CA"/>
        </w:rPr>
      </w:pPr>
    </w:p>
    <w:p w14:paraId="1F642E2B" w14:textId="77777777" w:rsidR="00000000" w:rsidRPr="00435D74" w:rsidRDefault="002759CD">
      <w:pPr>
        <w:numPr>
          <w:ilvl w:val="0"/>
          <w:numId w:val="7"/>
        </w:numPr>
        <w:tabs>
          <w:tab w:val="left" w:pos="1420"/>
        </w:tabs>
        <w:spacing w:line="0" w:lineRule="atLeast"/>
        <w:ind w:left="1420" w:hanging="428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>Assume le rôle de coordonnateur du C</w:t>
      </w:r>
      <w:r w:rsidRPr="00435D74">
        <w:rPr>
          <w:rFonts w:ascii="Arial" w:eastAsia="Arial" w:hAnsi="Arial"/>
          <w:sz w:val="22"/>
          <w:lang w:val="fr-CA"/>
        </w:rPr>
        <w:t>entre des opérations d</w:t>
      </w:r>
      <w:r w:rsidRPr="00435D74">
        <w:rPr>
          <w:rFonts w:ascii="Arial" w:eastAsia="Arial" w:hAnsi="Arial"/>
          <w:sz w:val="22"/>
          <w:lang w:val="fr-CA"/>
        </w:rPr>
        <w:t>’urgence</w:t>
      </w:r>
      <w:r w:rsidRPr="00435D74">
        <w:rPr>
          <w:rFonts w:ascii="Arial" w:eastAsia="Arial" w:hAnsi="Arial"/>
          <w:sz w:val="22"/>
          <w:lang w:val="fr-CA"/>
        </w:rPr>
        <w:t>;</w:t>
      </w:r>
    </w:p>
    <w:p w14:paraId="614BFA91" w14:textId="77777777" w:rsidR="00000000" w:rsidRPr="00435D74" w:rsidRDefault="002759CD">
      <w:pPr>
        <w:spacing w:line="267" w:lineRule="exact"/>
        <w:rPr>
          <w:rFonts w:ascii="Arial" w:eastAsia="Arial" w:hAnsi="Arial"/>
          <w:sz w:val="22"/>
          <w:lang w:val="fr-CA"/>
        </w:rPr>
      </w:pPr>
    </w:p>
    <w:p w14:paraId="3AD86970" w14:textId="77777777" w:rsidR="00000000" w:rsidRPr="00435D74" w:rsidRDefault="002759CD">
      <w:pPr>
        <w:numPr>
          <w:ilvl w:val="0"/>
          <w:numId w:val="7"/>
        </w:numPr>
        <w:tabs>
          <w:tab w:val="left" w:pos="1420"/>
        </w:tabs>
        <w:spacing w:line="0" w:lineRule="atLeast"/>
        <w:ind w:left="1420" w:hanging="428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>Coordonne l</w:t>
      </w:r>
      <w:r w:rsidRPr="00435D74">
        <w:rPr>
          <w:rFonts w:ascii="Arial" w:eastAsia="Arial" w:hAnsi="Arial"/>
          <w:sz w:val="22"/>
          <w:lang w:val="fr-CA"/>
        </w:rPr>
        <w:t>’intervention de la municipalit</w:t>
      </w:r>
      <w:r w:rsidRPr="00435D74">
        <w:rPr>
          <w:rFonts w:ascii="Arial" w:eastAsia="Arial" w:hAnsi="Arial"/>
          <w:sz w:val="22"/>
          <w:lang w:val="fr-CA"/>
        </w:rPr>
        <w:t>é dans le cadre du</w:t>
      </w:r>
      <w:r w:rsidRPr="00435D74">
        <w:rPr>
          <w:rFonts w:ascii="Arial" w:eastAsia="Arial" w:hAnsi="Arial"/>
          <w:sz w:val="22"/>
          <w:lang w:val="fr-CA"/>
        </w:rPr>
        <w:t xml:space="preserve"> Plan d</w:t>
      </w:r>
      <w:r w:rsidRPr="00435D74">
        <w:rPr>
          <w:rFonts w:ascii="Arial" w:eastAsia="Arial" w:hAnsi="Arial"/>
          <w:sz w:val="22"/>
          <w:lang w:val="fr-CA"/>
        </w:rPr>
        <w:t>’urgence</w:t>
      </w:r>
      <w:r w:rsidRPr="00435D74">
        <w:rPr>
          <w:rFonts w:ascii="Arial" w:eastAsia="Arial" w:hAnsi="Arial"/>
          <w:sz w:val="22"/>
          <w:lang w:val="fr-CA"/>
        </w:rPr>
        <w:t>;</w:t>
      </w:r>
    </w:p>
    <w:p w14:paraId="1B51C295" w14:textId="77777777" w:rsidR="00000000" w:rsidRPr="00435D74" w:rsidRDefault="002759CD">
      <w:pPr>
        <w:spacing w:line="276" w:lineRule="exact"/>
        <w:rPr>
          <w:rFonts w:ascii="Arial" w:eastAsia="Arial" w:hAnsi="Arial"/>
          <w:sz w:val="22"/>
          <w:lang w:val="fr-CA"/>
        </w:rPr>
      </w:pPr>
    </w:p>
    <w:p w14:paraId="2AA2A040" w14:textId="77777777" w:rsidR="00000000" w:rsidRPr="00435D74" w:rsidRDefault="002759CD">
      <w:pPr>
        <w:numPr>
          <w:ilvl w:val="0"/>
          <w:numId w:val="7"/>
        </w:numPr>
        <w:tabs>
          <w:tab w:val="left" w:pos="1420"/>
        </w:tabs>
        <w:spacing w:line="235" w:lineRule="auto"/>
        <w:ind w:left="1420" w:right="280" w:hanging="428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 xml:space="preserve">Collabore avec les </w:t>
      </w:r>
      <w:r w:rsidRPr="00435D74">
        <w:rPr>
          <w:rFonts w:ascii="Arial" w:eastAsia="Arial" w:hAnsi="Arial"/>
          <w:sz w:val="22"/>
          <w:lang w:val="fr-CA"/>
        </w:rPr>
        <w:t>a</w:t>
      </w:r>
      <w:r w:rsidRPr="00435D74">
        <w:rPr>
          <w:rFonts w:ascii="Arial" w:eastAsia="Arial" w:hAnsi="Arial"/>
          <w:sz w:val="22"/>
          <w:lang w:val="fr-CA"/>
        </w:rPr>
        <w:t>utres services municipaux, les municipalités avoisinantes et les autres organismes intéressés;</w:t>
      </w:r>
    </w:p>
    <w:p w14:paraId="3BEA9416" w14:textId="77777777" w:rsidR="00000000" w:rsidRPr="00435D74" w:rsidRDefault="002759CD">
      <w:pPr>
        <w:spacing w:line="280" w:lineRule="exact"/>
        <w:rPr>
          <w:rFonts w:ascii="Arial" w:eastAsia="Arial" w:hAnsi="Arial"/>
          <w:sz w:val="22"/>
          <w:lang w:val="fr-CA"/>
        </w:rPr>
      </w:pPr>
    </w:p>
    <w:p w14:paraId="313FEBDB" w14:textId="77777777" w:rsidR="00000000" w:rsidRPr="00435D74" w:rsidRDefault="002759CD">
      <w:pPr>
        <w:numPr>
          <w:ilvl w:val="0"/>
          <w:numId w:val="7"/>
        </w:numPr>
        <w:tabs>
          <w:tab w:val="left" w:pos="1420"/>
        </w:tabs>
        <w:spacing w:line="235" w:lineRule="auto"/>
        <w:ind w:left="1420" w:right="120" w:hanging="428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>Demande ou accorde du renfort dans le cadre du protocole d</w:t>
      </w:r>
      <w:r w:rsidRPr="00435D74">
        <w:rPr>
          <w:rFonts w:ascii="Arial" w:eastAsia="Arial" w:hAnsi="Arial"/>
          <w:sz w:val="22"/>
          <w:lang w:val="fr-CA"/>
        </w:rPr>
        <w:t>’assistance mutuelle, au besoin;</w:t>
      </w:r>
    </w:p>
    <w:p w14:paraId="7C47FE8E" w14:textId="77777777" w:rsidR="00000000" w:rsidRPr="00435D74" w:rsidRDefault="002759CD">
      <w:pPr>
        <w:spacing w:line="268" w:lineRule="exact"/>
        <w:rPr>
          <w:rFonts w:ascii="Arial" w:eastAsia="Arial" w:hAnsi="Arial"/>
          <w:sz w:val="22"/>
          <w:lang w:val="fr-CA"/>
        </w:rPr>
      </w:pPr>
    </w:p>
    <w:p w14:paraId="70FD9128" w14:textId="77777777" w:rsidR="00000000" w:rsidRPr="00435D74" w:rsidRDefault="002759CD">
      <w:pPr>
        <w:numPr>
          <w:ilvl w:val="0"/>
          <w:numId w:val="7"/>
        </w:numPr>
        <w:tabs>
          <w:tab w:val="left" w:pos="1420"/>
        </w:tabs>
        <w:spacing w:line="0" w:lineRule="atLeast"/>
        <w:ind w:left="1420" w:hanging="428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>Détermine si les ressources municipales sont suffisantes ou doivent</w:t>
      </w:r>
      <w:r w:rsidRPr="00435D74">
        <w:rPr>
          <w:rFonts w:ascii="Arial" w:eastAsia="Arial" w:hAnsi="Arial"/>
          <w:sz w:val="22"/>
          <w:lang w:val="fr-CA"/>
        </w:rPr>
        <w:t xml:space="preserve"> </w:t>
      </w:r>
      <w:r w:rsidRPr="00435D74">
        <w:rPr>
          <w:rFonts w:ascii="Arial" w:eastAsia="Arial" w:hAnsi="Arial"/>
          <w:sz w:val="22"/>
          <w:lang w:val="fr-CA"/>
        </w:rPr>
        <w:t>être accrues;</w:t>
      </w:r>
    </w:p>
    <w:p w14:paraId="4AB6AA3C" w14:textId="77777777" w:rsidR="00000000" w:rsidRPr="00435D74" w:rsidRDefault="002759CD">
      <w:pPr>
        <w:spacing w:line="267" w:lineRule="exact"/>
        <w:rPr>
          <w:rFonts w:ascii="Arial" w:eastAsia="Arial" w:hAnsi="Arial"/>
          <w:sz w:val="22"/>
          <w:lang w:val="fr-CA"/>
        </w:rPr>
      </w:pPr>
    </w:p>
    <w:p w14:paraId="5CAD9FA1" w14:textId="77777777" w:rsidR="00000000" w:rsidRPr="00435D74" w:rsidRDefault="002759CD">
      <w:pPr>
        <w:numPr>
          <w:ilvl w:val="0"/>
          <w:numId w:val="7"/>
        </w:numPr>
        <w:tabs>
          <w:tab w:val="left" w:pos="1420"/>
        </w:tabs>
        <w:spacing w:line="0" w:lineRule="atLeast"/>
        <w:ind w:left="1420" w:hanging="428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>Recommande, s</w:t>
      </w:r>
      <w:r w:rsidRPr="00435D74">
        <w:rPr>
          <w:rFonts w:ascii="Arial" w:eastAsia="Arial" w:hAnsi="Arial"/>
          <w:sz w:val="22"/>
          <w:lang w:val="fr-CA"/>
        </w:rPr>
        <w:t>’il y a lieu, de solliciter de l</w:t>
      </w:r>
      <w:r w:rsidRPr="00435D74">
        <w:rPr>
          <w:rFonts w:ascii="Arial" w:eastAsia="Arial" w:hAnsi="Arial"/>
          <w:sz w:val="22"/>
          <w:lang w:val="fr-CA"/>
        </w:rPr>
        <w:t>’aide auprès du gouvernement provincial.</w:t>
      </w:r>
    </w:p>
    <w:p w14:paraId="0BD1C98B" w14:textId="77777777" w:rsidR="00000000" w:rsidRPr="00435D74" w:rsidRDefault="002759CD">
      <w:pPr>
        <w:spacing w:line="200" w:lineRule="exact"/>
        <w:rPr>
          <w:rFonts w:ascii="Arial" w:eastAsia="Arial" w:hAnsi="Arial"/>
          <w:sz w:val="22"/>
          <w:lang w:val="fr-CA"/>
        </w:rPr>
      </w:pPr>
    </w:p>
    <w:p w14:paraId="0A2D9C1C" w14:textId="77777777" w:rsidR="00000000" w:rsidRPr="00435D74" w:rsidRDefault="002759CD">
      <w:pPr>
        <w:spacing w:line="200" w:lineRule="exact"/>
        <w:rPr>
          <w:rFonts w:ascii="Arial" w:eastAsia="Arial" w:hAnsi="Arial"/>
          <w:sz w:val="22"/>
          <w:lang w:val="fr-CA"/>
        </w:rPr>
      </w:pPr>
    </w:p>
    <w:p w14:paraId="12CAA402" w14:textId="77777777" w:rsidR="00000000" w:rsidRPr="00435D74" w:rsidRDefault="002759CD">
      <w:pPr>
        <w:spacing w:line="200" w:lineRule="exact"/>
        <w:rPr>
          <w:rFonts w:ascii="Arial" w:eastAsia="Arial" w:hAnsi="Arial"/>
          <w:sz w:val="22"/>
          <w:lang w:val="fr-CA"/>
        </w:rPr>
      </w:pPr>
    </w:p>
    <w:p w14:paraId="03029F4C" w14:textId="77777777" w:rsidR="00000000" w:rsidRPr="00435D74" w:rsidRDefault="002759CD">
      <w:pPr>
        <w:spacing w:line="301" w:lineRule="exact"/>
        <w:rPr>
          <w:rFonts w:ascii="Arial" w:eastAsia="Arial" w:hAnsi="Arial"/>
          <w:sz w:val="22"/>
          <w:lang w:val="fr-CA"/>
        </w:rPr>
      </w:pPr>
    </w:p>
    <w:p w14:paraId="16A5CD6D" w14:textId="77777777" w:rsidR="00000000" w:rsidRDefault="002759CD">
      <w:pPr>
        <w:numPr>
          <w:ilvl w:val="1"/>
          <w:numId w:val="7"/>
        </w:numPr>
        <w:tabs>
          <w:tab w:val="left" w:pos="4880"/>
        </w:tabs>
        <w:spacing w:line="0" w:lineRule="atLeast"/>
        <w:ind w:left="4880" w:hanging="12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4 -</w:t>
      </w:r>
    </w:p>
    <w:p w14:paraId="71C68585" w14:textId="77777777" w:rsidR="00000000" w:rsidRDefault="002759CD">
      <w:pPr>
        <w:tabs>
          <w:tab w:val="left" w:pos="4880"/>
        </w:tabs>
        <w:spacing w:line="0" w:lineRule="atLeast"/>
        <w:ind w:left="4880" w:hanging="129"/>
        <w:rPr>
          <w:rFonts w:ascii="Times New Roman" w:eastAsia="Times New Roman" w:hAnsi="Times New Roman"/>
          <w:b/>
          <w:sz w:val="24"/>
        </w:rPr>
        <w:sectPr w:rsidR="00000000">
          <w:pgSz w:w="12240" w:h="15840"/>
          <w:pgMar w:top="1440" w:right="960" w:bottom="3" w:left="1440" w:header="0" w:footer="0" w:gutter="0"/>
          <w:cols w:space="0" w:equalWidth="0">
            <w:col w:w="9840"/>
          </w:cols>
          <w:docGrid w:linePitch="360"/>
        </w:sectPr>
      </w:pPr>
    </w:p>
    <w:p w14:paraId="67FD35A0" w14:textId="77777777" w:rsidR="00000000" w:rsidRDefault="00030F83">
      <w:pPr>
        <w:spacing w:line="200" w:lineRule="exact"/>
        <w:rPr>
          <w:rFonts w:ascii="Times New Roman" w:eastAsia="Times New Roman" w:hAnsi="Times New Roman"/>
        </w:rPr>
      </w:pPr>
      <w:bookmarkStart w:id="3" w:name="page5"/>
      <w:bookmarkEnd w:id="3"/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2362200</wp:posOffset>
            </wp:positionH>
            <wp:positionV relativeFrom="margin">
              <wp:posOffset>-476250</wp:posOffset>
            </wp:positionV>
            <wp:extent cx="1543050" cy="952500"/>
            <wp:effectExtent l="0" t="0" r="0" b="0"/>
            <wp:wrapSquare wrapText="bothSides"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F3422" w14:textId="77777777" w:rsidR="00000000" w:rsidRDefault="002759CD">
      <w:pPr>
        <w:spacing w:line="200" w:lineRule="exact"/>
        <w:rPr>
          <w:rFonts w:ascii="Times New Roman" w:eastAsia="Times New Roman" w:hAnsi="Times New Roman"/>
        </w:rPr>
      </w:pPr>
    </w:p>
    <w:p w14:paraId="147FE39B" w14:textId="77777777" w:rsidR="00000000" w:rsidRDefault="002759CD">
      <w:pPr>
        <w:spacing w:line="200" w:lineRule="exact"/>
        <w:rPr>
          <w:rFonts w:ascii="Times New Roman" w:eastAsia="Times New Roman" w:hAnsi="Times New Roman"/>
        </w:rPr>
      </w:pPr>
    </w:p>
    <w:p w14:paraId="094B707A" w14:textId="77777777" w:rsidR="00000000" w:rsidRDefault="002759CD">
      <w:pPr>
        <w:spacing w:line="200" w:lineRule="exact"/>
        <w:rPr>
          <w:rFonts w:ascii="Times New Roman" w:eastAsia="Times New Roman" w:hAnsi="Times New Roman"/>
        </w:rPr>
      </w:pPr>
    </w:p>
    <w:p w14:paraId="2E26B085" w14:textId="77777777" w:rsidR="00000000" w:rsidRDefault="002759CD">
      <w:pPr>
        <w:spacing w:line="263" w:lineRule="exact"/>
        <w:rPr>
          <w:rFonts w:ascii="Times New Roman" w:eastAsia="Times New Roman" w:hAnsi="Times New Roman"/>
        </w:rPr>
      </w:pPr>
    </w:p>
    <w:p w14:paraId="1D4E9AA3" w14:textId="77777777" w:rsidR="00000000" w:rsidRDefault="002759CD">
      <w:pPr>
        <w:spacing w:line="0" w:lineRule="atLeast"/>
        <w:ind w:right="-39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Ville de Grand-Bouctouche</w:t>
      </w:r>
    </w:p>
    <w:p w14:paraId="6B8F1B28" w14:textId="77777777" w:rsidR="00000000" w:rsidRDefault="002759CD">
      <w:pPr>
        <w:spacing w:line="0" w:lineRule="atLeast"/>
        <w:ind w:right="-39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Description du poste</w:t>
      </w:r>
    </w:p>
    <w:p w14:paraId="6C11B35B" w14:textId="77777777" w:rsidR="00000000" w:rsidRDefault="00030F8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113030</wp:posOffset>
            </wp:positionV>
            <wp:extent cx="6323965" cy="6350"/>
            <wp:effectExtent l="0" t="0" r="0" b="0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AA490" w14:textId="77777777" w:rsidR="00000000" w:rsidRDefault="002759CD">
      <w:pPr>
        <w:spacing w:line="195" w:lineRule="exact"/>
        <w:rPr>
          <w:rFonts w:ascii="Times New Roman" w:eastAsia="Times New Roman" w:hAnsi="Times New Roman"/>
        </w:rPr>
      </w:pPr>
    </w:p>
    <w:p w14:paraId="5F2827EA" w14:textId="77777777" w:rsidR="00902CC7" w:rsidRPr="00902CC7" w:rsidRDefault="00902CC7" w:rsidP="00902CC7">
      <w:pPr>
        <w:tabs>
          <w:tab w:val="left" w:pos="1420"/>
        </w:tabs>
        <w:spacing w:line="235" w:lineRule="auto"/>
        <w:ind w:left="1420" w:right="140"/>
        <w:rPr>
          <w:rFonts w:ascii="Times New Roman" w:eastAsia="Arial" w:hAnsi="Times New Roman" w:cs="Times New Roman"/>
          <w:lang w:val="fr-CA"/>
        </w:rPr>
      </w:pPr>
    </w:p>
    <w:p w14:paraId="229022BD" w14:textId="77777777" w:rsidR="00000000" w:rsidRPr="00435D74" w:rsidRDefault="002759CD">
      <w:pPr>
        <w:numPr>
          <w:ilvl w:val="1"/>
          <w:numId w:val="8"/>
        </w:numPr>
        <w:tabs>
          <w:tab w:val="left" w:pos="1420"/>
        </w:tabs>
        <w:spacing w:line="235" w:lineRule="auto"/>
        <w:ind w:left="1420" w:right="140" w:hanging="428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>Prendre les mesures qui s</w:t>
      </w:r>
      <w:r w:rsidRPr="00435D74">
        <w:rPr>
          <w:rFonts w:ascii="Arial" w:eastAsia="Arial" w:hAnsi="Arial"/>
          <w:sz w:val="22"/>
          <w:lang w:val="fr-CA"/>
        </w:rPr>
        <w:t>’imposent pour minimiser les conséquences d</w:t>
      </w:r>
      <w:r w:rsidRPr="00435D74">
        <w:rPr>
          <w:rFonts w:ascii="Arial" w:eastAsia="Arial" w:hAnsi="Arial"/>
          <w:sz w:val="22"/>
          <w:lang w:val="fr-CA"/>
        </w:rPr>
        <w:t>’une situation d</w:t>
      </w:r>
      <w:r w:rsidRPr="00435D74">
        <w:rPr>
          <w:rFonts w:ascii="Arial" w:eastAsia="Arial" w:hAnsi="Arial"/>
          <w:sz w:val="22"/>
          <w:lang w:val="fr-CA"/>
        </w:rPr>
        <w:t>’urge</w:t>
      </w:r>
      <w:r w:rsidRPr="00435D74">
        <w:rPr>
          <w:rFonts w:ascii="Arial" w:eastAsia="Arial" w:hAnsi="Arial"/>
          <w:sz w:val="22"/>
          <w:lang w:val="fr-CA"/>
        </w:rPr>
        <w:t>n</w:t>
      </w:r>
      <w:r w:rsidRPr="00435D74">
        <w:rPr>
          <w:rFonts w:ascii="Arial" w:eastAsia="Arial" w:hAnsi="Arial"/>
          <w:sz w:val="22"/>
          <w:lang w:val="fr-CA"/>
        </w:rPr>
        <w:t>ce ou d</w:t>
      </w:r>
      <w:r w:rsidRPr="00435D74">
        <w:rPr>
          <w:rFonts w:ascii="Arial" w:eastAsia="Arial" w:hAnsi="Arial"/>
          <w:sz w:val="22"/>
          <w:lang w:val="fr-CA"/>
        </w:rPr>
        <w:t>’</w:t>
      </w:r>
      <w:r w:rsidRPr="00435D74">
        <w:rPr>
          <w:rFonts w:ascii="Arial" w:eastAsia="Arial" w:hAnsi="Arial"/>
          <w:sz w:val="22"/>
          <w:lang w:val="fr-CA"/>
        </w:rPr>
        <w:t>un sinistre sur la municipalité et sur ses habitants.</w:t>
      </w:r>
    </w:p>
    <w:p w14:paraId="0E916143" w14:textId="77777777" w:rsidR="00000000" w:rsidRPr="00435D74" w:rsidRDefault="002759CD">
      <w:pPr>
        <w:spacing w:line="268" w:lineRule="exact"/>
        <w:rPr>
          <w:rFonts w:ascii="Arial" w:eastAsia="Arial" w:hAnsi="Arial"/>
          <w:sz w:val="22"/>
          <w:lang w:val="fr-CA"/>
        </w:rPr>
      </w:pPr>
    </w:p>
    <w:p w14:paraId="7A4D0E72" w14:textId="77777777" w:rsidR="00000000" w:rsidRPr="00435D74" w:rsidRDefault="002759CD">
      <w:pPr>
        <w:numPr>
          <w:ilvl w:val="1"/>
          <w:numId w:val="8"/>
        </w:numPr>
        <w:tabs>
          <w:tab w:val="left" w:pos="1420"/>
        </w:tabs>
        <w:spacing w:line="0" w:lineRule="atLeast"/>
        <w:ind w:left="1420" w:hanging="428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 xml:space="preserve">Conseille le </w:t>
      </w:r>
      <w:r w:rsidR="00687866">
        <w:rPr>
          <w:rFonts w:ascii="Arial" w:eastAsia="Arial" w:hAnsi="Arial"/>
          <w:sz w:val="22"/>
          <w:lang w:val="fr-CA"/>
        </w:rPr>
        <w:t>d</w:t>
      </w:r>
      <w:r w:rsidRPr="00435D74">
        <w:rPr>
          <w:rFonts w:ascii="Arial" w:eastAsia="Arial" w:hAnsi="Arial"/>
          <w:sz w:val="22"/>
          <w:lang w:val="fr-CA"/>
        </w:rPr>
        <w:t>irecteur général, Maire, et/ou le conseil municipal, à propos des mesures</w:t>
      </w:r>
    </w:p>
    <w:p w14:paraId="793013B6" w14:textId="77777777" w:rsidR="00000000" w:rsidRPr="00435D74" w:rsidRDefault="002759CD">
      <w:pPr>
        <w:spacing w:line="0" w:lineRule="atLeast"/>
        <w:ind w:left="1420"/>
        <w:rPr>
          <w:rFonts w:ascii="Arial" w:eastAsia="Arial" w:hAnsi="Arial"/>
          <w:sz w:val="22"/>
          <w:lang w:val="fr-CA"/>
        </w:rPr>
      </w:pPr>
      <w:proofErr w:type="gramStart"/>
      <w:r w:rsidRPr="00435D74">
        <w:rPr>
          <w:rFonts w:ascii="Arial" w:eastAsia="Arial" w:hAnsi="Arial"/>
          <w:sz w:val="22"/>
          <w:lang w:val="fr-CA"/>
        </w:rPr>
        <w:t>à</w:t>
      </w:r>
      <w:proofErr w:type="gramEnd"/>
      <w:r w:rsidRPr="00435D74">
        <w:rPr>
          <w:rFonts w:ascii="Arial" w:eastAsia="Arial" w:hAnsi="Arial"/>
          <w:sz w:val="22"/>
          <w:lang w:val="fr-CA"/>
        </w:rPr>
        <w:t xml:space="preserve"> prendre qui ne sont pas prévues dans le Plan d</w:t>
      </w:r>
      <w:r w:rsidRPr="00435D74">
        <w:rPr>
          <w:rFonts w:ascii="Arial" w:eastAsia="Arial" w:hAnsi="Arial"/>
          <w:sz w:val="22"/>
          <w:lang w:val="fr-CA"/>
        </w:rPr>
        <w:t>’urgence.</w:t>
      </w:r>
    </w:p>
    <w:p w14:paraId="44712753" w14:textId="77777777" w:rsidR="00000000" w:rsidRPr="00435D74" w:rsidRDefault="002759CD">
      <w:pPr>
        <w:spacing w:line="269" w:lineRule="exact"/>
        <w:rPr>
          <w:rFonts w:ascii="Arial" w:eastAsia="Arial" w:hAnsi="Arial"/>
          <w:sz w:val="22"/>
          <w:lang w:val="fr-CA"/>
        </w:rPr>
      </w:pPr>
    </w:p>
    <w:p w14:paraId="43FE7EE2" w14:textId="77777777" w:rsidR="00000000" w:rsidRPr="00435D74" w:rsidRDefault="002759CD">
      <w:pPr>
        <w:numPr>
          <w:ilvl w:val="1"/>
          <w:numId w:val="8"/>
        </w:numPr>
        <w:tabs>
          <w:tab w:val="left" w:pos="1420"/>
        </w:tabs>
        <w:spacing w:line="0" w:lineRule="atLeast"/>
        <w:ind w:left="1420" w:hanging="428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>Maintien un registre de toutes les mesures pr</w:t>
      </w:r>
      <w:r w:rsidRPr="00435D74">
        <w:rPr>
          <w:rFonts w:ascii="Arial" w:eastAsia="Arial" w:hAnsi="Arial"/>
          <w:sz w:val="22"/>
          <w:lang w:val="fr-CA"/>
        </w:rPr>
        <w:t>i</w:t>
      </w:r>
      <w:r w:rsidRPr="00435D74">
        <w:rPr>
          <w:rFonts w:ascii="Arial" w:eastAsia="Arial" w:hAnsi="Arial"/>
          <w:sz w:val="22"/>
          <w:lang w:val="fr-CA"/>
        </w:rPr>
        <w:t>ses.</w:t>
      </w:r>
    </w:p>
    <w:p w14:paraId="155674E1" w14:textId="77777777" w:rsidR="00000000" w:rsidRPr="00435D74" w:rsidRDefault="002759CD">
      <w:pPr>
        <w:spacing w:line="200" w:lineRule="exact"/>
        <w:rPr>
          <w:rFonts w:ascii="Arial" w:eastAsia="Arial" w:hAnsi="Arial"/>
          <w:sz w:val="22"/>
          <w:lang w:val="fr-CA"/>
        </w:rPr>
      </w:pPr>
    </w:p>
    <w:p w14:paraId="30CE87DF" w14:textId="77777777" w:rsidR="00000000" w:rsidRPr="00435D74" w:rsidRDefault="002759CD">
      <w:pPr>
        <w:spacing w:line="303" w:lineRule="exact"/>
        <w:rPr>
          <w:rFonts w:ascii="Arial" w:eastAsia="Arial" w:hAnsi="Arial"/>
          <w:sz w:val="22"/>
          <w:lang w:val="fr-CA"/>
        </w:rPr>
      </w:pPr>
    </w:p>
    <w:p w14:paraId="7E3F4F53" w14:textId="77777777" w:rsidR="00000000" w:rsidRDefault="002759CD">
      <w:pPr>
        <w:numPr>
          <w:ilvl w:val="0"/>
          <w:numId w:val="8"/>
        </w:numPr>
        <w:tabs>
          <w:tab w:val="left" w:pos="560"/>
        </w:tabs>
        <w:spacing w:line="0" w:lineRule="atLeast"/>
        <w:ind w:left="560" w:hanging="5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N</w:t>
      </w:r>
      <w:r>
        <w:rPr>
          <w:rFonts w:ascii="Arial" w:eastAsia="Arial" w:hAnsi="Arial"/>
          <w:b/>
          <w:sz w:val="22"/>
        </w:rPr>
        <w:t>IVEAU D</w:t>
      </w:r>
      <w:r>
        <w:rPr>
          <w:rFonts w:ascii="Arial" w:eastAsia="Arial" w:hAnsi="Arial"/>
          <w:b/>
          <w:sz w:val="22"/>
        </w:rPr>
        <w:t>’AUTORITÉ</w:t>
      </w:r>
    </w:p>
    <w:p w14:paraId="5DD310C5" w14:textId="77777777" w:rsidR="00000000" w:rsidRDefault="002759CD">
      <w:pPr>
        <w:spacing w:line="253" w:lineRule="exact"/>
        <w:rPr>
          <w:rFonts w:ascii="Arial" w:eastAsia="Arial" w:hAnsi="Arial"/>
          <w:b/>
          <w:sz w:val="22"/>
        </w:rPr>
      </w:pPr>
    </w:p>
    <w:p w14:paraId="05374BE2" w14:textId="77777777" w:rsidR="00000000" w:rsidRPr="00435D74" w:rsidRDefault="002759CD">
      <w:pPr>
        <w:spacing w:line="0" w:lineRule="atLeast"/>
        <w:ind w:left="560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 xml:space="preserve">Le titulaire du poste répond au </w:t>
      </w:r>
      <w:r w:rsidR="00687866">
        <w:rPr>
          <w:rFonts w:ascii="Arial" w:eastAsia="Arial" w:hAnsi="Arial"/>
          <w:sz w:val="22"/>
          <w:lang w:val="fr-CA"/>
        </w:rPr>
        <w:t>d</w:t>
      </w:r>
      <w:r w:rsidRPr="00435D74">
        <w:rPr>
          <w:rFonts w:ascii="Arial" w:eastAsia="Arial" w:hAnsi="Arial"/>
          <w:sz w:val="22"/>
          <w:lang w:val="fr-CA"/>
        </w:rPr>
        <w:t>irecteur général et greffier</w:t>
      </w:r>
    </w:p>
    <w:p w14:paraId="3566C94F" w14:textId="77777777" w:rsidR="00000000" w:rsidRPr="00435D74" w:rsidRDefault="002759CD">
      <w:pPr>
        <w:spacing w:line="200" w:lineRule="exact"/>
        <w:rPr>
          <w:rFonts w:ascii="Arial" w:eastAsia="Arial" w:hAnsi="Arial"/>
          <w:b/>
          <w:sz w:val="22"/>
          <w:lang w:val="fr-CA"/>
        </w:rPr>
      </w:pPr>
    </w:p>
    <w:p w14:paraId="4345BBFB" w14:textId="77777777" w:rsidR="00000000" w:rsidRPr="00435D74" w:rsidRDefault="002759CD">
      <w:pPr>
        <w:spacing w:line="305" w:lineRule="exact"/>
        <w:rPr>
          <w:rFonts w:ascii="Arial" w:eastAsia="Arial" w:hAnsi="Arial"/>
          <w:b/>
          <w:sz w:val="22"/>
          <w:lang w:val="fr-CA"/>
        </w:rPr>
      </w:pPr>
    </w:p>
    <w:p w14:paraId="654975AE" w14:textId="77777777" w:rsidR="00000000" w:rsidRDefault="002759CD">
      <w:pPr>
        <w:numPr>
          <w:ilvl w:val="0"/>
          <w:numId w:val="8"/>
        </w:numPr>
        <w:tabs>
          <w:tab w:val="left" w:pos="560"/>
        </w:tabs>
        <w:spacing w:line="0" w:lineRule="atLeast"/>
        <w:ind w:left="560" w:hanging="5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EXIGENCES DU POSTE</w:t>
      </w:r>
    </w:p>
    <w:p w14:paraId="4E348AD2" w14:textId="77777777" w:rsidR="00000000" w:rsidRDefault="002759CD">
      <w:pPr>
        <w:spacing w:line="253" w:lineRule="exact"/>
        <w:rPr>
          <w:rFonts w:ascii="Arial" w:eastAsia="Arial" w:hAnsi="Arial"/>
          <w:b/>
          <w:sz w:val="22"/>
        </w:rPr>
      </w:pPr>
    </w:p>
    <w:p w14:paraId="50BE88BC" w14:textId="77777777" w:rsidR="00000000" w:rsidRDefault="002759CD" w:rsidP="00687866">
      <w:pPr>
        <w:tabs>
          <w:tab w:val="left" w:pos="1426"/>
        </w:tabs>
        <w:spacing w:line="0" w:lineRule="atLeast"/>
        <w:ind w:left="56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5.1</w:t>
      </w:r>
      <w:r w:rsidR="00FE663A">
        <w:rPr>
          <w:rFonts w:ascii="Arial" w:eastAsia="Arial" w:hAnsi="Arial"/>
          <w:sz w:val="22"/>
        </w:rPr>
        <w:tab/>
      </w:r>
      <w:r w:rsidR="00687866">
        <w:rPr>
          <w:rFonts w:ascii="Arial" w:eastAsia="Arial" w:hAnsi="Arial"/>
          <w:sz w:val="22"/>
        </w:rPr>
        <w:tab/>
      </w:r>
      <w:r w:rsidR="00687866">
        <w:rPr>
          <w:rFonts w:ascii="Arial" w:eastAsia="Arial" w:hAnsi="Arial"/>
          <w:sz w:val="22"/>
        </w:rPr>
        <w:tab/>
      </w:r>
      <w:proofErr w:type="spellStart"/>
      <w:r>
        <w:rPr>
          <w:rFonts w:ascii="Arial" w:eastAsia="Arial" w:hAnsi="Arial"/>
          <w:sz w:val="22"/>
        </w:rPr>
        <w:t>Niveau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</w:t>
      </w:r>
      <w:r>
        <w:rPr>
          <w:rFonts w:ascii="Arial" w:eastAsia="Arial" w:hAnsi="Arial"/>
          <w:sz w:val="22"/>
        </w:rPr>
        <w:t>’éducation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nécessaire</w:t>
      </w:r>
      <w:proofErr w:type="spellEnd"/>
    </w:p>
    <w:p w14:paraId="38906419" w14:textId="77777777" w:rsidR="00000000" w:rsidRDefault="002759CD">
      <w:pPr>
        <w:spacing w:line="268" w:lineRule="exact"/>
        <w:rPr>
          <w:rFonts w:ascii="Times New Roman" w:eastAsia="Times New Roman" w:hAnsi="Times New Roman"/>
        </w:rPr>
      </w:pPr>
    </w:p>
    <w:p w14:paraId="165CD7B8" w14:textId="77777777" w:rsidR="00000000" w:rsidRPr="00435D74" w:rsidRDefault="002759CD">
      <w:pPr>
        <w:numPr>
          <w:ilvl w:val="0"/>
          <w:numId w:val="9"/>
        </w:numPr>
        <w:tabs>
          <w:tab w:val="left" w:pos="1500"/>
        </w:tabs>
        <w:spacing w:line="0" w:lineRule="atLeast"/>
        <w:ind w:left="1500" w:hanging="367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>Certificat en Technologie civile ou l</w:t>
      </w:r>
      <w:r w:rsidRPr="00435D74">
        <w:rPr>
          <w:rFonts w:ascii="Arial" w:eastAsia="Arial" w:hAnsi="Arial"/>
          <w:sz w:val="22"/>
          <w:lang w:val="fr-CA"/>
        </w:rPr>
        <w:t>’équivalent</w:t>
      </w:r>
    </w:p>
    <w:p w14:paraId="02CC7002" w14:textId="77777777" w:rsidR="00000000" w:rsidRPr="00435D74" w:rsidRDefault="002759CD">
      <w:pPr>
        <w:spacing w:line="126" w:lineRule="exact"/>
        <w:rPr>
          <w:rFonts w:ascii="Arial" w:eastAsia="Arial" w:hAnsi="Arial"/>
          <w:sz w:val="22"/>
          <w:lang w:val="fr-CA"/>
        </w:rPr>
      </w:pPr>
    </w:p>
    <w:p w14:paraId="77F1BF1C" w14:textId="77777777" w:rsidR="00000000" w:rsidRDefault="002759CD" w:rsidP="00902CC7">
      <w:pPr>
        <w:tabs>
          <w:tab w:val="left" w:pos="1426"/>
        </w:tabs>
        <w:spacing w:line="0" w:lineRule="atLeast"/>
        <w:ind w:left="562"/>
        <w:rPr>
          <w:rFonts w:ascii="Arial" w:eastAsia="Arial" w:hAnsi="Arial"/>
          <w:sz w:val="21"/>
        </w:rPr>
      </w:pPr>
      <w:r>
        <w:rPr>
          <w:rFonts w:ascii="Arial" w:eastAsia="Arial" w:hAnsi="Arial"/>
          <w:sz w:val="22"/>
        </w:rPr>
        <w:t>5.2</w:t>
      </w:r>
      <w:r w:rsidR="00FE663A">
        <w:rPr>
          <w:rFonts w:ascii="Arial" w:eastAsia="Arial" w:hAnsi="Arial"/>
          <w:sz w:val="22"/>
        </w:rPr>
        <w:tab/>
      </w:r>
      <w:proofErr w:type="spellStart"/>
      <w:r>
        <w:rPr>
          <w:rFonts w:ascii="Arial" w:eastAsia="Arial" w:hAnsi="Arial"/>
          <w:sz w:val="21"/>
        </w:rPr>
        <w:t>Connaissances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connexes</w:t>
      </w:r>
      <w:proofErr w:type="spellEnd"/>
      <w:r>
        <w:rPr>
          <w:rFonts w:ascii="Arial" w:eastAsia="Arial" w:hAnsi="Arial"/>
          <w:sz w:val="21"/>
        </w:rPr>
        <w:t xml:space="preserve"> et </w:t>
      </w:r>
      <w:proofErr w:type="spellStart"/>
      <w:r>
        <w:rPr>
          <w:rFonts w:ascii="Arial" w:eastAsia="Arial" w:hAnsi="Arial"/>
          <w:sz w:val="21"/>
        </w:rPr>
        <w:t>compétences</w:t>
      </w:r>
      <w:proofErr w:type="spellEnd"/>
    </w:p>
    <w:p w14:paraId="103D92D5" w14:textId="77777777" w:rsidR="00000000" w:rsidRDefault="002759CD">
      <w:pPr>
        <w:spacing w:line="270" w:lineRule="exact"/>
        <w:rPr>
          <w:rFonts w:ascii="Arial" w:eastAsia="Arial" w:hAnsi="Arial"/>
          <w:sz w:val="22"/>
        </w:rPr>
      </w:pPr>
    </w:p>
    <w:p w14:paraId="2536B0F3" w14:textId="77777777" w:rsidR="00000000" w:rsidRPr="00435D74" w:rsidRDefault="002759CD">
      <w:pPr>
        <w:numPr>
          <w:ilvl w:val="0"/>
          <w:numId w:val="9"/>
        </w:numPr>
        <w:tabs>
          <w:tab w:val="left" w:pos="1500"/>
        </w:tabs>
        <w:spacing w:line="0" w:lineRule="atLeast"/>
        <w:ind w:left="1500" w:hanging="367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>Doit posséder une b</w:t>
      </w:r>
      <w:r w:rsidRPr="00435D74">
        <w:rPr>
          <w:rFonts w:ascii="Arial" w:eastAsia="Arial" w:hAnsi="Arial"/>
          <w:sz w:val="22"/>
          <w:lang w:val="fr-CA"/>
        </w:rPr>
        <w:t>o</w:t>
      </w:r>
      <w:r w:rsidRPr="00435D74">
        <w:rPr>
          <w:rFonts w:ascii="Arial" w:eastAsia="Arial" w:hAnsi="Arial"/>
          <w:sz w:val="22"/>
          <w:lang w:val="fr-CA"/>
        </w:rPr>
        <w:t xml:space="preserve">nne connaissance du français et de </w:t>
      </w:r>
      <w:r w:rsidRPr="00435D74">
        <w:rPr>
          <w:rFonts w:ascii="Arial" w:eastAsia="Arial" w:hAnsi="Arial"/>
          <w:sz w:val="22"/>
          <w:lang w:val="fr-CA"/>
        </w:rPr>
        <w:t>l</w:t>
      </w:r>
      <w:r w:rsidRPr="00435D74">
        <w:rPr>
          <w:rFonts w:ascii="Arial" w:eastAsia="Arial" w:hAnsi="Arial"/>
          <w:sz w:val="22"/>
          <w:lang w:val="fr-CA"/>
        </w:rPr>
        <w:t>’anglais parl</w:t>
      </w:r>
      <w:r w:rsidRPr="00435D74">
        <w:rPr>
          <w:rFonts w:ascii="Arial" w:eastAsia="Arial" w:hAnsi="Arial"/>
          <w:sz w:val="22"/>
          <w:lang w:val="fr-CA"/>
        </w:rPr>
        <w:t>é et écrit.</w:t>
      </w:r>
    </w:p>
    <w:p w14:paraId="3E2F1D44" w14:textId="77777777" w:rsidR="00000000" w:rsidRPr="00435D74" w:rsidRDefault="002759CD">
      <w:pPr>
        <w:spacing w:line="267" w:lineRule="exact"/>
        <w:rPr>
          <w:rFonts w:ascii="Arial" w:eastAsia="Arial" w:hAnsi="Arial"/>
          <w:sz w:val="22"/>
          <w:lang w:val="fr-CA"/>
        </w:rPr>
      </w:pPr>
    </w:p>
    <w:p w14:paraId="30827C04" w14:textId="77777777" w:rsidR="00000000" w:rsidRPr="00435D74" w:rsidRDefault="002759CD">
      <w:pPr>
        <w:numPr>
          <w:ilvl w:val="0"/>
          <w:numId w:val="9"/>
        </w:numPr>
        <w:tabs>
          <w:tab w:val="left" w:pos="1500"/>
        </w:tabs>
        <w:spacing w:line="0" w:lineRule="atLeast"/>
        <w:ind w:left="1500" w:hanging="367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>Doit posséder une bonne connaissance des systèmes SCADA.</w:t>
      </w:r>
    </w:p>
    <w:p w14:paraId="18DC75C7" w14:textId="77777777" w:rsidR="00000000" w:rsidRPr="00435D74" w:rsidRDefault="002759CD">
      <w:pPr>
        <w:spacing w:line="267" w:lineRule="exact"/>
        <w:rPr>
          <w:rFonts w:ascii="Arial" w:eastAsia="Arial" w:hAnsi="Arial"/>
          <w:sz w:val="22"/>
          <w:lang w:val="fr-CA"/>
        </w:rPr>
      </w:pPr>
    </w:p>
    <w:p w14:paraId="5C9F2257" w14:textId="77777777" w:rsidR="00000000" w:rsidRPr="00435D74" w:rsidRDefault="002759CD">
      <w:pPr>
        <w:numPr>
          <w:ilvl w:val="0"/>
          <w:numId w:val="9"/>
        </w:numPr>
        <w:tabs>
          <w:tab w:val="left" w:pos="1500"/>
        </w:tabs>
        <w:spacing w:line="0" w:lineRule="atLeast"/>
        <w:ind w:left="1500" w:hanging="367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>Doit posséder de bonnes habilités en communication.</w:t>
      </w:r>
    </w:p>
    <w:p w14:paraId="5FF555A5" w14:textId="77777777" w:rsidR="00000000" w:rsidRPr="00435D74" w:rsidRDefault="002759CD">
      <w:pPr>
        <w:spacing w:line="251" w:lineRule="exact"/>
        <w:rPr>
          <w:rFonts w:ascii="Times New Roman" w:eastAsia="Times New Roman" w:hAnsi="Times New Roman"/>
          <w:lang w:val="fr-CA"/>
        </w:rPr>
      </w:pPr>
    </w:p>
    <w:p w14:paraId="61E38650" w14:textId="77777777" w:rsidR="00000000" w:rsidRDefault="002759CD" w:rsidP="00687866">
      <w:pPr>
        <w:tabs>
          <w:tab w:val="left" w:pos="1420"/>
        </w:tabs>
        <w:spacing w:line="0" w:lineRule="atLeast"/>
        <w:ind w:left="41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5.3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2"/>
        </w:rPr>
        <w:t xml:space="preserve">Exigences </w:t>
      </w:r>
      <w:proofErr w:type="spellStart"/>
      <w:r>
        <w:rPr>
          <w:rFonts w:ascii="Arial" w:eastAsia="Arial" w:hAnsi="Arial"/>
          <w:sz w:val="22"/>
        </w:rPr>
        <w:t>nécessaires</w:t>
      </w:r>
      <w:proofErr w:type="spellEnd"/>
      <w:r>
        <w:rPr>
          <w:rFonts w:ascii="Arial" w:eastAsia="Arial" w:hAnsi="Arial"/>
          <w:sz w:val="22"/>
        </w:rPr>
        <w:t xml:space="preserve"> et </w:t>
      </w:r>
      <w:proofErr w:type="spellStart"/>
      <w:r>
        <w:rPr>
          <w:rFonts w:ascii="Arial" w:eastAsia="Arial" w:hAnsi="Arial"/>
          <w:sz w:val="22"/>
        </w:rPr>
        <w:t>expérience</w:t>
      </w:r>
      <w:proofErr w:type="spellEnd"/>
    </w:p>
    <w:p w14:paraId="70A49010" w14:textId="77777777" w:rsidR="00000000" w:rsidRDefault="002759CD">
      <w:pPr>
        <w:spacing w:line="279" w:lineRule="exact"/>
        <w:rPr>
          <w:rFonts w:ascii="Times New Roman" w:eastAsia="Times New Roman" w:hAnsi="Times New Roman"/>
        </w:rPr>
      </w:pPr>
    </w:p>
    <w:p w14:paraId="7437B051" w14:textId="77777777" w:rsidR="00000000" w:rsidRPr="00435D74" w:rsidRDefault="002759CD">
      <w:pPr>
        <w:numPr>
          <w:ilvl w:val="0"/>
          <w:numId w:val="10"/>
        </w:numPr>
        <w:tabs>
          <w:tab w:val="left" w:pos="1500"/>
        </w:tabs>
        <w:spacing w:line="253" w:lineRule="auto"/>
        <w:ind w:left="1500" w:right="660" w:hanging="367"/>
        <w:rPr>
          <w:rFonts w:ascii="Arial" w:eastAsia="Arial" w:hAnsi="Arial"/>
          <w:sz w:val="21"/>
          <w:lang w:val="fr-CA"/>
        </w:rPr>
      </w:pPr>
      <w:r w:rsidRPr="00435D74">
        <w:rPr>
          <w:rFonts w:ascii="Arial" w:eastAsia="Arial" w:hAnsi="Arial"/>
          <w:sz w:val="21"/>
          <w:lang w:val="fr-CA"/>
        </w:rPr>
        <w:t>Posséder de l</w:t>
      </w:r>
      <w:r w:rsidRPr="00435D74">
        <w:rPr>
          <w:rFonts w:ascii="Arial" w:eastAsia="Arial" w:hAnsi="Arial"/>
          <w:sz w:val="21"/>
          <w:lang w:val="fr-CA"/>
        </w:rPr>
        <w:t xml:space="preserve">’expérience dans le domaine </w:t>
      </w:r>
      <w:r w:rsidRPr="00435D74">
        <w:rPr>
          <w:rFonts w:ascii="Arial" w:eastAsia="Arial" w:hAnsi="Arial"/>
          <w:sz w:val="21"/>
          <w:lang w:val="fr-CA"/>
        </w:rPr>
        <w:t>m</w:t>
      </w:r>
      <w:r w:rsidRPr="00435D74">
        <w:rPr>
          <w:rFonts w:ascii="Arial" w:eastAsia="Arial" w:hAnsi="Arial"/>
          <w:sz w:val="21"/>
          <w:lang w:val="fr-CA"/>
        </w:rPr>
        <w:t>unicipal, provincial ou l</w:t>
      </w:r>
      <w:r w:rsidRPr="00435D74">
        <w:rPr>
          <w:rFonts w:ascii="Arial" w:eastAsia="Arial" w:hAnsi="Arial"/>
          <w:sz w:val="21"/>
          <w:lang w:val="fr-CA"/>
        </w:rPr>
        <w:t>’équi</w:t>
      </w:r>
      <w:r w:rsidRPr="00435D74">
        <w:rPr>
          <w:rFonts w:ascii="Arial" w:eastAsia="Arial" w:hAnsi="Arial"/>
          <w:sz w:val="21"/>
          <w:lang w:val="fr-CA"/>
        </w:rPr>
        <w:t>valent,</w:t>
      </w:r>
      <w:r w:rsidRPr="00435D74">
        <w:rPr>
          <w:rFonts w:ascii="Arial" w:eastAsia="Arial" w:hAnsi="Arial"/>
          <w:sz w:val="21"/>
          <w:lang w:val="fr-CA"/>
        </w:rPr>
        <w:t xml:space="preserve"> préférablement cinq (5) ans dans la gestion d</w:t>
      </w:r>
      <w:r w:rsidRPr="00435D74">
        <w:rPr>
          <w:rFonts w:ascii="Arial" w:eastAsia="Arial" w:hAnsi="Arial"/>
          <w:sz w:val="21"/>
          <w:lang w:val="fr-CA"/>
        </w:rPr>
        <w:t>’infrastructures publiques.</w:t>
      </w:r>
    </w:p>
    <w:p w14:paraId="17741308" w14:textId="77777777" w:rsidR="00000000" w:rsidRPr="00435D74" w:rsidRDefault="002759CD">
      <w:pPr>
        <w:spacing w:line="263" w:lineRule="exact"/>
        <w:rPr>
          <w:rFonts w:ascii="Arial" w:eastAsia="Arial" w:hAnsi="Arial"/>
          <w:sz w:val="21"/>
          <w:lang w:val="fr-CA"/>
        </w:rPr>
      </w:pPr>
    </w:p>
    <w:p w14:paraId="5B0ADA45" w14:textId="77777777" w:rsidR="00000000" w:rsidRPr="00435D74" w:rsidRDefault="002759CD">
      <w:pPr>
        <w:numPr>
          <w:ilvl w:val="0"/>
          <w:numId w:val="10"/>
        </w:numPr>
        <w:tabs>
          <w:tab w:val="left" w:pos="1500"/>
        </w:tabs>
        <w:spacing w:line="235" w:lineRule="auto"/>
        <w:ind w:left="1500" w:right="160" w:hanging="367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>Posséder une bonne connaissance des méthodes de gestion les plus récentes dans le domaine de la gestion des opérations municipales.</w:t>
      </w:r>
    </w:p>
    <w:p w14:paraId="4A646407" w14:textId="77777777" w:rsidR="00000000" w:rsidRPr="00435D74" w:rsidRDefault="002759CD">
      <w:pPr>
        <w:spacing w:line="3" w:lineRule="exact"/>
        <w:rPr>
          <w:rFonts w:ascii="Times New Roman" w:eastAsia="Times New Roman" w:hAnsi="Times New Roman"/>
          <w:lang w:val="fr-CA"/>
        </w:rPr>
      </w:pPr>
    </w:p>
    <w:p w14:paraId="085E4E04" w14:textId="77777777" w:rsidR="00000000" w:rsidRDefault="002759CD">
      <w:pPr>
        <w:spacing w:line="0" w:lineRule="atLeast"/>
        <w:ind w:left="1140"/>
        <w:rPr>
          <w:rFonts w:ascii="Arial" w:eastAsia="Arial" w:hAnsi="Arial"/>
          <w:sz w:val="22"/>
        </w:rPr>
      </w:pPr>
    </w:p>
    <w:p w14:paraId="24E3B164" w14:textId="77777777" w:rsidR="00000000" w:rsidRDefault="002759CD">
      <w:pPr>
        <w:spacing w:line="31" w:lineRule="exact"/>
        <w:rPr>
          <w:rFonts w:ascii="Times New Roman" w:eastAsia="Times New Roman" w:hAnsi="Times New Roman"/>
        </w:rPr>
      </w:pPr>
    </w:p>
    <w:p w14:paraId="4E191D2C" w14:textId="77777777" w:rsidR="00000000" w:rsidRPr="00435D74" w:rsidRDefault="002759CD">
      <w:pPr>
        <w:numPr>
          <w:ilvl w:val="0"/>
          <w:numId w:val="11"/>
        </w:numPr>
        <w:tabs>
          <w:tab w:val="left" w:pos="1500"/>
        </w:tabs>
        <w:spacing w:line="0" w:lineRule="atLeast"/>
        <w:ind w:left="1500" w:hanging="367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>Posséde</w:t>
      </w:r>
      <w:r w:rsidRPr="00435D74">
        <w:rPr>
          <w:rFonts w:ascii="Arial" w:eastAsia="Arial" w:hAnsi="Arial"/>
          <w:sz w:val="22"/>
          <w:lang w:val="fr-CA"/>
        </w:rPr>
        <w:t>r</w:t>
      </w:r>
      <w:r w:rsidRPr="00435D74">
        <w:rPr>
          <w:rFonts w:ascii="Arial" w:eastAsia="Arial" w:hAnsi="Arial"/>
          <w:sz w:val="22"/>
          <w:lang w:val="fr-CA"/>
        </w:rPr>
        <w:t xml:space="preserve"> des connaissances de base en technologie informatique.</w:t>
      </w:r>
    </w:p>
    <w:p w14:paraId="348104A4" w14:textId="77777777" w:rsidR="00000000" w:rsidRPr="00435D74" w:rsidRDefault="002759CD">
      <w:pPr>
        <w:spacing w:line="251" w:lineRule="exact"/>
        <w:rPr>
          <w:rFonts w:ascii="Arial" w:eastAsia="Arial" w:hAnsi="Arial"/>
          <w:sz w:val="22"/>
          <w:lang w:val="fr-CA"/>
        </w:rPr>
      </w:pPr>
    </w:p>
    <w:p w14:paraId="549BD162" w14:textId="77777777" w:rsidR="00000000" w:rsidRDefault="002759CD" w:rsidP="00687866">
      <w:pPr>
        <w:tabs>
          <w:tab w:val="left" w:pos="1426"/>
        </w:tabs>
        <w:spacing w:line="0" w:lineRule="atLeast"/>
        <w:ind w:left="418"/>
        <w:rPr>
          <w:rFonts w:ascii="Arial" w:eastAsia="Arial" w:hAnsi="Arial"/>
          <w:sz w:val="21"/>
        </w:rPr>
      </w:pPr>
      <w:r>
        <w:rPr>
          <w:rFonts w:ascii="Arial" w:eastAsia="Arial" w:hAnsi="Arial"/>
          <w:sz w:val="22"/>
        </w:rPr>
        <w:t>5.4</w:t>
      </w:r>
      <w:r w:rsidR="00FE663A">
        <w:rPr>
          <w:rFonts w:ascii="Arial" w:eastAsia="Arial" w:hAnsi="Arial"/>
          <w:sz w:val="22"/>
        </w:rPr>
        <w:tab/>
      </w:r>
      <w:proofErr w:type="spellStart"/>
      <w:r>
        <w:rPr>
          <w:rFonts w:ascii="Arial" w:eastAsia="Arial" w:hAnsi="Arial"/>
          <w:sz w:val="21"/>
        </w:rPr>
        <w:t>Compétences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personnelles</w:t>
      </w:r>
      <w:proofErr w:type="spellEnd"/>
    </w:p>
    <w:p w14:paraId="78BC7337" w14:textId="77777777" w:rsidR="00000000" w:rsidRDefault="002759CD">
      <w:pPr>
        <w:spacing w:line="276" w:lineRule="exact"/>
        <w:rPr>
          <w:rFonts w:ascii="Arial" w:eastAsia="Arial" w:hAnsi="Arial"/>
          <w:sz w:val="22"/>
        </w:rPr>
      </w:pPr>
    </w:p>
    <w:p w14:paraId="709D0448" w14:textId="77777777" w:rsidR="00000000" w:rsidRPr="00435D74" w:rsidRDefault="002759CD">
      <w:pPr>
        <w:numPr>
          <w:ilvl w:val="0"/>
          <w:numId w:val="11"/>
        </w:numPr>
        <w:tabs>
          <w:tab w:val="left" w:pos="1500"/>
        </w:tabs>
        <w:spacing w:line="235" w:lineRule="auto"/>
        <w:ind w:left="1500" w:right="860" w:hanging="367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 xml:space="preserve">Être en mesure de maintenir de bonnes relations publiques envers le </w:t>
      </w:r>
      <w:r w:rsidR="00687866">
        <w:rPr>
          <w:rFonts w:ascii="Arial" w:eastAsia="Arial" w:hAnsi="Arial"/>
          <w:sz w:val="22"/>
          <w:lang w:val="fr-CA"/>
        </w:rPr>
        <w:t>c</w:t>
      </w:r>
      <w:r w:rsidRPr="00435D74">
        <w:rPr>
          <w:rFonts w:ascii="Arial" w:eastAsia="Arial" w:hAnsi="Arial"/>
          <w:sz w:val="22"/>
          <w:lang w:val="fr-CA"/>
        </w:rPr>
        <w:t>onseil municipal, les citoyens et les employés.</w:t>
      </w:r>
    </w:p>
    <w:p w14:paraId="52BA2F5F" w14:textId="77777777" w:rsidR="00000000" w:rsidRPr="00435D74" w:rsidRDefault="002759CD">
      <w:pPr>
        <w:spacing w:line="200" w:lineRule="exact"/>
        <w:rPr>
          <w:rFonts w:ascii="Arial" w:eastAsia="Arial" w:hAnsi="Arial"/>
          <w:sz w:val="22"/>
          <w:lang w:val="fr-CA"/>
        </w:rPr>
      </w:pPr>
    </w:p>
    <w:p w14:paraId="4BB83B09" w14:textId="77777777" w:rsidR="00000000" w:rsidRPr="00435D74" w:rsidRDefault="002759CD">
      <w:pPr>
        <w:spacing w:line="200" w:lineRule="exact"/>
        <w:rPr>
          <w:rFonts w:ascii="Arial" w:eastAsia="Arial" w:hAnsi="Arial"/>
          <w:sz w:val="22"/>
          <w:lang w:val="fr-CA"/>
        </w:rPr>
      </w:pPr>
    </w:p>
    <w:p w14:paraId="75BD94D8" w14:textId="77777777" w:rsidR="00000000" w:rsidRPr="00435D74" w:rsidRDefault="002759CD">
      <w:pPr>
        <w:spacing w:line="200" w:lineRule="exact"/>
        <w:rPr>
          <w:rFonts w:ascii="Arial" w:eastAsia="Arial" w:hAnsi="Arial"/>
          <w:sz w:val="22"/>
          <w:lang w:val="fr-CA"/>
        </w:rPr>
      </w:pPr>
    </w:p>
    <w:p w14:paraId="050414BD" w14:textId="77777777" w:rsidR="00000000" w:rsidRPr="00435D74" w:rsidRDefault="002759CD">
      <w:pPr>
        <w:spacing w:line="200" w:lineRule="exact"/>
        <w:rPr>
          <w:rFonts w:ascii="Arial" w:eastAsia="Arial" w:hAnsi="Arial"/>
          <w:sz w:val="22"/>
          <w:lang w:val="fr-CA"/>
        </w:rPr>
      </w:pPr>
    </w:p>
    <w:p w14:paraId="089C4A4A" w14:textId="77777777" w:rsidR="00000000" w:rsidRPr="00435D74" w:rsidRDefault="002759CD">
      <w:pPr>
        <w:spacing w:line="275" w:lineRule="exact"/>
        <w:rPr>
          <w:rFonts w:ascii="Arial" w:eastAsia="Arial" w:hAnsi="Arial"/>
          <w:sz w:val="22"/>
          <w:lang w:val="fr-CA"/>
        </w:rPr>
      </w:pPr>
    </w:p>
    <w:p w14:paraId="6EDAB220" w14:textId="77777777" w:rsidR="00000000" w:rsidRDefault="002759CD">
      <w:pPr>
        <w:numPr>
          <w:ilvl w:val="1"/>
          <w:numId w:val="11"/>
        </w:numPr>
        <w:tabs>
          <w:tab w:val="left" w:pos="4880"/>
        </w:tabs>
        <w:spacing w:line="0" w:lineRule="atLeast"/>
        <w:ind w:left="4880" w:hanging="12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5 -</w:t>
      </w:r>
    </w:p>
    <w:p w14:paraId="56F06D22" w14:textId="77777777" w:rsidR="00000000" w:rsidRDefault="002759CD">
      <w:pPr>
        <w:tabs>
          <w:tab w:val="left" w:pos="4880"/>
        </w:tabs>
        <w:spacing w:line="0" w:lineRule="atLeast"/>
        <w:ind w:left="4880" w:hanging="129"/>
        <w:rPr>
          <w:rFonts w:ascii="Times New Roman" w:eastAsia="Times New Roman" w:hAnsi="Times New Roman"/>
          <w:b/>
          <w:sz w:val="24"/>
        </w:rPr>
        <w:sectPr w:rsidR="00000000">
          <w:pgSz w:w="12240" w:h="15840"/>
          <w:pgMar w:top="1440" w:right="940" w:bottom="3" w:left="1440" w:header="0" w:footer="0" w:gutter="0"/>
          <w:cols w:space="0" w:equalWidth="0">
            <w:col w:w="9860"/>
          </w:cols>
          <w:docGrid w:linePitch="360"/>
        </w:sectPr>
      </w:pPr>
    </w:p>
    <w:p w14:paraId="6097A6C3" w14:textId="77777777" w:rsidR="00000000" w:rsidRDefault="00030F83">
      <w:pPr>
        <w:spacing w:line="200" w:lineRule="exact"/>
        <w:rPr>
          <w:rFonts w:ascii="Times New Roman" w:eastAsia="Times New Roman" w:hAnsi="Times New Roman"/>
        </w:rPr>
      </w:pPr>
      <w:bookmarkStart w:id="4" w:name="page6"/>
      <w:bookmarkEnd w:id="4"/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2371725</wp:posOffset>
            </wp:positionH>
            <wp:positionV relativeFrom="margin">
              <wp:posOffset>-361950</wp:posOffset>
            </wp:positionV>
            <wp:extent cx="1543050" cy="952500"/>
            <wp:effectExtent l="0" t="0" r="0" b="0"/>
            <wp:wrapSquare wrapText="bothSides"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578E2" w14:textId="77777777" w:rsidR="00000000" w:rsidRDefault="002759CD">
      <w:pPr>
        <w:spacing w:line="200" w:lineRule="exact"/>
        <w:rPr>
          <w:rFonts w:ascii="Times New Roman" w:eastAsia="Times New Roman" w:hAnsi="Times New Roman"/>
        </w:rPr>
      </w:pPr>
    </w:p>
    <w:p w14:paraId="625B3B1C" w14:textId="77777777" w:rsidR="00000000" w:rsidRDefault="002759CD">
      <w:pPr>
        <w:spacing w:line="200" w:lineRule="exact"/>
        <w:rPr>
          <w:rFonts w:ascii="Times New Roman" w:eastAsia="Times New Roman" w:hAnsi="Times New Roman"/>
        </w:rPr>
      </w:pPr>
    </w:p>
    <w:p w14:paraId="60F7862C" w14:textId="77777777" w:rsidR="00000000" w:rsidRDefault="002759CD">
      <w:pPr>
        <w:spacing w:line="200" w:lineRule="exact"/>
        <w:rPr>
          <w:rFonts w:ascii="Times New Roman" w:eastAsia="Times New Roman" w:hAnsi="Times New Roman"/>
        </w:rPr>
      </w:pPr>
    </w:p>
    <w:p w14:paraId="12E3407F" w14:textId="77777777" w:rsidR="00000000" w:rsidRDefault="002759CD">
      <w:pPr>
        <w:spacing w:line="263" w:lineRule="exact"/>
        <w:rPr>
          <w:rFonts w:ascii="Times New Roman" w:eastAsia="Times New Roman" w:hAnsi="Times New Roman"/>
        </w:rPr>
      </w:pPr>
    </w:p>
    <w:p w14:paraId="332DFAF0" w14:textId="77777777" w:rsidR="00000000" w:rsidRDefault="002759CD">
      <w:pPr>
        <w:spacing w:line="0" w:lineRule="atLeast"/>
        <w:ind w:right="-19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Ville de Grand-Bouctouche</w:t>
      </w:r>
    </w:p>
    <w:p w14:paraId="0600A8E0" w14:textId="77777777" w:rsidR="00000000" w:rsidRDefault="002759CD">
      <w:pPr>
        <w:spacing w:line="0" w:lineRule="atLeast"/>
        <w:ind w:right="-19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Descriptio</w:t>
      </w:r>
      <w:r>
        <w:rPr>
          <w:rFonts w:ascii="Arial" w:eastAsia="Arial" w:hAnsi="Arial"/>
          <w:b/>
          <w:sz w:val="24"/>
        </w:rPr>
        <w:t>n</w:t>
      </w:r>
      <w:r>
        <w:rPr>
          <w:rFonts w:ascii="Arial" w:eastAsia="Arial" w:hAnsi="Arial"/>
          <w:b/>
          <w:sz w:val="24"/>
        </w:rPr>
        <w:t xml:space="preserve"> du poste</w:t>
      </w:r>
    </w:p>
    <w:p w14:paraId="625B4B20" w14:textId="77777777" w:rsidR="00000000" w:rsidRDefault="00030F8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113030</wp:posOffset>
            </wp:positionV>
            <wp:extent cx="6323965" cy="6350"/>
            <wp:effectExtent l="0" t="0" r="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DFBD7" w14:textId="77777777" w:rsidR="00000000" w:rsidRDefault="002759CD">
      <w:pPr>
        <w:spacing w:line="195" w:lineRule="exact"/>
        <w:rPr>
          <w:rFonts w:ascii="Times New Roman" w:eastAsia="Times New Roman" w:hAnsi="Times New Roman"/>
        </w:rPr>
      </w:pPr>
    </w:p>
    <w:p w14:paraId="2793528E" w14:textId="77777777" w:rsidR="00902CC7" w:rsidRPr="00902CC7" w:rsidRDefault="00902CC7" w:rsidP="00902CC7">
      <w:pPr>
        <w:tabs>
          <w:tab w:val="left" w:pos="1500"/>
        </w:tabs>
        <w:spacing w:line="236" w:lineRule="auto"/>
        <w:ind w:left="1500" w:right="180"/>
        <w:rPr>
          <w:rFonts w:ascii="Times New Roman" w:eastAsia="Arial" w:hAnsi="Times New Roman" w:cs="Times New Roman"/>
          <w:lang w:val="fr-CA"/>
        </w:rPr>
      </w:pPr>
    </w:p>
    <w:p w14:paraId="59D2D731" w14:textId="77777777" w:rsidR="00000000" w:rsidRPr="00435D74" w:rsidRDefault="002759CD">
      <w:pPr>
        <w:numPr>
          <w:ilvl w:val="2"/>
          <w:numId w:val="12"/>
        </w:numPr>
        <w:tabs>
          <w:tab w:val="left" w:pos="1500"/>
        </w:tabs>
        <w:spacing w:line="236" w:lineRule="auto"/>
        <w:ind w:left="1500" w:right="180" w:hanging="367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>Être dynamique, faire preuve d</w:t>
      </w:r>
      <w:r w:rsidRPr="00435D74">
        <w:rPr>
          <w:rFonts w:ascii="Arial" w:eastAsia="Arial" w:hAnsi="Arial"/>
          <w:sz w:val="22"/>
          <w:lang w:val="fr-CA"/>
        </w:rPr>
        <w:t>’initiative, posséder un bon jugement</w:t>
      </w:r>
      <w:r w:rsidRPr="00435D74">
        <w:rPr>
          <w:rFonts w:ascii="Arial" w:eastAsia="Arial" w:hAnsi="Arial"/>
          <w:sz w:val="22"/>
          <w:lang w:val="fr-CA"/>
        </w:rPr>
        <w:t>, un bon sens de</w:t>
      </w:r>
      <w:r w:rsidRPr="00435D74">
        <w:rPr>
          <w:rFonts w:ascii="Arial" w:eastAsia="Arial" w:hAnsi="Arial"/>
          <w:sz w:val="22"/>
          <w:lang w:val="fr-CA"/>
        </w:rPr>
        <w:t xml:space="preserve"> l</w:t>
      </w:r>
      <w:r w:rsidRPr="00435D74">
        <w:rPr>
          <w:rFonts w:ascii="Arial" w:eastAsia="Arial" w:hAnsi="Arial"/>
          <w:sz w:val="22"/>
          <w:lang w:val="fr-CA"/>
        </w:rPr>
        <w:t>’analyse, de l</w:t>
      </w:r>
      <w:r w:rsidRPr="00435D74">
        <w:rPr>
          <w:rFonts w:ascii="Arial" w:eastAsia="Arial" w:hAnsi="Arial"/>
          <w:sz w:val="22"/>
          <w:lang w:val="fr-CA"/>
        </w:rPr>
        <w:t>’organisation, d</w:t>
      </w:r>
      <w:r w:rsidRPr="00435D74">
        <w:rPr>
          <w:rFonts w:ascii="Arial" w:eastAsia="Arial" w:hAnsi="Arial"/>
          <w:sz w:val="22"/>
          <w:lang w:val="fr-CA"/>
        </w:rPr>
        <w:t>’</w:t>
      </w:r>
      <w:r w:rsidRPr="00435D74">
        <w:rPr>
          <w:rFonts w:ascii="Arial" w:eastAsia="Arial" w:hAnsi="Arial"/>
          <w:sz w:val="22"/>
          <w:lang w:val="fr-CA"/>
        </w:rPr>
        <w:t>innovateur et pouvoir collaborer étroitement avec les gens du milieu.</w:t>
      </w:r>
    </w:p>
    <w:p w14:paraId="08966931" w14:textId="77777777" w:rsidR="00000000" w:rsidRPr="00435D74" w:rsidRDefault="002759CD">
      <w:pPr>
        <w:spacing w:line="272" w:lineRule="exact"/>
        <w:rPr>
          <w:rFonts w:ascii="Arial" w:eastAsia="Arial" w:hAnsi="Arial"/>
          <w:sz w:val="22"/>
          <w:lang w:val="fr-CA"/>
        </w:rPr>
      </w:pPr>
    </w:p>
    <w:p w14:paraId="0D4E2FFB" w14:textId="77777777" w:rsidR="00000000" w:rsidRPr="00435D74" w:rsidRDefault="002759CD">
      <w:pPr>
        <w:numPr>
          <w:ilvl w:val="2"/>
          <w:numId w:val="12"/>
        </w:numPr>
        <w:tabs>
          <w:tab w:val="left" w:pos="1500"/>
        </w:tabs>
        <w:spacing w:line="0" w:lineRule="atLeast"/>
        <w:ind w:left="1500" w:hanging="367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>Être en mesure de faire face à des plaintes et de les r</w:t>
      </w:r>
      <w:r w:rsidRPr="00435D74">
        <w:rPr>
          <w:rFonts w:ascii="Arial" w:eastAsia="Arial" w:hAnsi="Arial"/>
          <w:sz w:val="22"/>
          <w:lang w:val="fr-CA"/>
        </w:rPr>
        <w:t>é</w:t>
      </w:r>
      <w:r w:rsidRPr="00435D74">
        <w:rPr>
          <w:rFonts w:ascii="Arial" w:eastAsia="Arial" w:hAnsi="Arial"/>
          <w:sz w:val="22"/>
          <w:lang w:val="fr-CA"/>
        </w:rPr>
        <w:t>soudre convenablement.</w:t>
      </w:r>
    </w:p>
    <w:p w14:paraId="0B9365FC" w14:textId="77777777" w:rsidR="00000000" w:rsidRPr="00435D74" w:rsidRDefault="002759CD">
      <w:pPr>
        <w:spacing w:line="267" w:lineRule="exact"/>
        <w:rPr>
          <w:rFonts w:ascii="Arial" w:eastAsia="Arial" w:hAnsi="Arial"/>
          <w:sz w:val="22"/>
          <w:lang w:val="fr-CA"/>
        </w:rPr>
      </w:pPr>
    </w:p>
    <w:p w14:paraId="30BC380F" w14:textId="77777777" w:rsidR="00000000" w:rsidRPr="00435D74" w:rsidRDefault="002759CD">
      <w:pPr>
        <w:numPr>
          <w:ilvl w:val="2"/>
          <w:numId w:val="12"/>
        </w:numPr>
        <w:tabs>
          <w:tab w:val="left" w:pos="1500"/>
        </w:tabs>
        <w:spacing w:line="0" w:lineRule="atLeast"/>
        <w:ind w:left="1500" w:hanging="367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>Posséder des qualités de leader et de motivateur.</w:t>
      </w:r>
    </w:p>
    <w:p w14:paraId="3FBF642D" w14:textId="77777777" w:rsidR="00000000" w:rsidRPr="00435D74" w:rsidRDefault="002759CD">
      <w:pPr>
        <w:spacing w:line="200" w:lineRule="exact"/>
        <w:rPr>
          <w:rFonts w:ascii="Arial" w:eastAsia="Arial" w:hAnsi="Arial"/>
          <w:sz w:val="22"/>
          <w:lang w:val="fr-CA"/>
        </w:rPr>
      </w:pPr>
    </w:p>
    <w:p w14:paraId="2C72EC30" w14:textId="77777777" w:rsidR="00000000" w:rsidRPr="00435D74" w:rsidRDefault="002759CD">
      <w:pPr>
        <w:spacing w:line="303" w:lineRule="exact"/>
        <w:rPr>
          <w:rFonts w:ascii="Arial" w:eastAsia="Arial" w:hAnsi="Arial"/>
          <w:sz w:val="22"/>
          <w:lang w:val="fr-CA"/>
        </w:rPr>
      </w:pPr>
    </w:p>
    <w:p w14:paraId="4FDBBF1C" w14:textId="77777777" w:rsidR="00000000" w:rsidRDefault="002759CD">
      <w:pPr>
        <w:numPr>
          <w:ilvl w:val="0"/>
          <w:numId w:val="12"/>
        </w:numPr>
        <w:tabs>
          <w:tab w:val="left" w:pos="560"/>
        </w:tabs>
        <w:spacing w:line="0" w:lineRule="atLeast"/>
        <w:ind w:left="560" w:hanging="5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HEURES DE TRAVAIL</w:t>
      </w:r>
    </w:p>
    <w:p w14:paraId="3C3F6E90" w14:textId="77777777" w:rsidR="00000000" w:rsidRDefault="002759CD">
      <w:pPr>
        <w:spacing w:line="278" w:lineRule="exact"/>
        <w:rPr>
          <w:rFonts w:ascii="Arial" w:eastAsia="Arial" w:hAnsi="Arial"/>
          <w:b/>
          <w:sz w:val="22"/>
        </w:rPr>
      </w:pPr>
    </w:p>
    <w:p w14:paraId="68815889" w14:textId="77777777" w:rsidR="00000000" w:rsidRPr="00435D74" w:rsidRDefault="002759CD">
      <w:pPr>
        <w:numPr>
          <w:ilvl w:val="1"/>
          <w:numId w:val="12"/>
        </w:numPr>
        <w:tabs>
          <w:tab w:val="left" w:pos="1140"/>
        </w:tabs>
        <w:spacing w:line="236" w:lineRule="auto"/>
        <w:ind w:left="1140" w:hanging="573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>Les heures régulières de travail sont de 8h</w:t>
      </w:r>
      <w:r w:rsidR="00902CC7">
        <w:rPr>
          <w:rFonts w:ascii="Arial" w:eastAsia="Arial" w:hAnsi="Arial"/>
          <w:sz w:val="22"/>
          <w:lang w:val="fr-CA"/>
        </w:rPr>
        <w:t>0</w:t>
      </w:r>
      <w:r w:rsidRPr="00435D74">
        <w:rPr>
          <w:rFonts w:ascii="Arial" w:eastAsia="Arial" w:hAnsi="Arial"/>
          <w:sz w:val="22"/>
          <w:lang w:val="fr-CA"/>
        </w:rPr>
        <w:t xml:space="preserve">0 </w:t>
      </w:r>
      <w:r w:rsidRPr="00435D74">
        <w:rPr>
          <w:rFonts w:ascii="Arial" w:eastAsia="Arial" w:hAnsi="Arial"/>
          <w:sz w:val="22"/>
          <w:lang w:val="fr-CA"/>
        </w:rPr>
        <w:t>–</w:t>
      </w:r>
      <w:r w:rsidRPr="00435D74">
        <w:rPr>
          <w:rFonts w:ascii="Arial" w:eastAsia="Arial" w:hAnsi="Arial"/>
          <w:sz w:val="22"/>
          <w:lang w:val="fr-CA"/>
        </w:rPr>
        <w:t xml:space="preserve"> 16h30, du lundi au vendredi. Toutefois, le travail exige la participation à de nombreuses réunions tenues à l</w:t>
      </w:r>
      <w:r w:rsidRPr="00435D74">
        <w:rPr>
          <w:rFonts w:ascii="Arial" w:eastAsia="Arial" w:hAnsi="Arial"/>
          <w:sz w:val="22"/>
          <w:lang w:val="fr-CA"/>
        </w:rPr>
        <w:t>’ex</w:t>
      </w:r>
      <w:r w:rsidRPr="00435D74">
        <w:rPr>
          <w:rFonts w:ascii="Arial" w:eastAsia="Arial" w:hAnsi="Arial"/>
          <w:sz w:val="22"/>
          <w:lang w:val="fr-CA"/>
        </w:rPr>
        <w:t>t</w:t>
      </w:r>
      <w:r w:rsidRPr="00435D74">
        <w:rPr>
          <w:rFonts w:ascii="Arial" w:eastAsia="Arial" w:hAnsi="Arial"/>
          <w:sz w:val="22"/>
          <w:lang w:val="fr-CA"/>
        </w:rPr>
        <w:t>érieur des heures régulières.</w:t>
      </w:r>
    </w:p>
    <w:p w14:paraId="452E71E3" w14:textId="77777777" w:rsidR="00000000" w:rsidRPr="00435D74" w:rsidRDefault="002759CD">
      <w:pPr>
        <w:spacing w:line="200" w:lineRule="exact"/>
        <w:rPr>
          <w:rFonts w:ascii="Times New Roman" w:eastAsia="Times New Roman" w:hAnsi="Times New Roman"/>
          <w:lang w:val="fr-CA"/>
        </w:rPr>
      </w:pPr>
    </w:p>
    <w:p w14:paraId="21D3DD72" w14:textId="77777777" w:rsidR="00000000" w:rsidRPr="00435D74" w:rsidRDefault="002759CD">
      <w:pPr>
        <w:spacing w:line="308" w:lineRule="exact"/>
        <w:rPr>
          <w:rFonts w:ascii="Times New Roman" w:eastAsia="Times New Roman" w:hAnsi="Times New Roman"/>
          <w:lang w:val="fr-CA"/>
        </w:rPr>
      </w:pPr>
    </w:p>
    <w:p w14:paraId="57E318EF" w14:textId="77777777" w:rsidR="00000000" w:rsidRPr="00435D74" w:rsidRDefault="002759CD">
      <w:pPr>
        <w:spacing w:line="0" w:lineRule="atLeast"/>
        <w:ind w:left="560"/>
        <w:rPr>
          <w:rFonts w:ascii="Arial" w:eastAsia="Arial" w:hAnsi="Arial"/>
          <w:b/>
          <w:sz w:val="22"/>
          <w:lang w:val="fr-CA"/>
        </w:rPr>
      </w:pPr>
      <w:r w:rsidRPr="00435D74">
        <w:rPr>
          <w:rFonts w:ascii="Arial" w:eastAsia="Arial" w:hAnsi="Arial"/>
          <w:b/>
          <w:sz w:val="22"/>
          <w:lang w:val="fr-CA"/>
        </w:rPr>
        <w:t>APPROBATION DE LA DESCRIPTION DU POSTE</w:t>
      </w:r>
    </w:p>
    <w:p w14:paraId="3E405D58" w14:textId="77777777" w:rsidR="00000000" w:rsidRPr="00435D74" w:rsidRDefault="002759CD">
      <w:pPr>
        <w:spacing w:line="253" w:lineRule="exact"/>
        <w:rPr>
          <w:rFonts w:ascii="Times New Roman" w:eastAsia="Times New Roman" w:hAnsi="Times New Roman"/>
          <w:lang w:val="fr-CA"/>
        </w:rPr>
      </w:pPr>
    </w:p>
    <w:p w14:paraId="4649CE9D" w14:textId="77777777" w:rsidR="00000000" w:rsidRPr="00435D74" w:rsidRDefault="002759CD">
      <w:pPr>
        <w:spacing w:line="0" w:lineRule="atLeast"/>
        <w:ind w:left="1440"/>
        <w:rPr>
          <w:rFonts w:ascii="Arial" w:eastAsia="Arial" w:hAnsi="Arial"/>
          <w:b/>
          <w:sz w:val="22"/>
          <w:lang w:val="fr-CA"/>
        </w:rPr>
      </w:pPr>
      <w:r w:rsidRPr="00435D74">
        <w:rPr>
          <w:rFonts w:ascii="Arial" w:eastAsia="Arial" w:hAnsi="Arial"/>
          <w:b/>
          <w:sz w:val="22"/>
          <w:lang w:val="fr-CA"/>
        </w:rPr>
        <w:t>Conseil municipal de la Ville de Grand-Bouctouche</w:t>
      </w:r>
    </w:p>
    <w:p w14:paraId="1888281E" w14:textId="77777777" w:rsidR="00000000" w:rsidRPr="00435D74" w:rsidRDefault="002759CD">
      <w:pPr>
        <w:spacing w:line="254" w:lineRule="exact"/>
        <w:rPr>
          <w:rFonts w:ascii="Times New Roman" w:eastAsia="Times New Roman" w:hAnsi="Times New Roman"/>
          <w:lang w:val="fr-CA"/>
        </w:rPr>
      </w:pPr>
    </w:p>
    <w:p w14:paraId="3A77BA86" w14:textId="77777777" w:rsidR="00000000" w:rsidRPr="00435D74" w:rsidRDefault="002759CD">
      <w:pPr>
        <w:spacing w:line="0" w:lineRule="atLeast"/>
        <w:ind w:left="1440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>Approuvé par:</w:t>
      </w:r>
    </w:p>
    <w:p w14:paraId="1E3B864A" w14:textId="77777777" w:rsidR="00000000" w:rsidRPr="00435D74" w:rsidRDefault="002759CD">
      <w:pPr>
        <w:spacing w:line="253" w:lineRule="exact"/>
        <w:rPr>
          <w:rFonts w:ascii="Times New Roman" w:eastAsia="Times New Roman" w:hAnsi="Times New Roman"/>
          <w:lang w:val="fr-CA"/>
        </w:rPr>
      </w:pPr>
    </w:p>
    <w:p w14:paraId="6C9B9607" w14:textId="77777777" w:rsidR="00000000" w:rsidRPr="00435D74" w:rsidRDefault="002759CD">
      <w:pPr>
        <w:spacing w:line="0" w:lineRule="atLeast"/>
        <w:ind w:left="1440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>_____________________________________________________</w:t>
      </w:r>
    </w:p>
    <w:p w14:paraId="27D77FE2" w14:textId="77777777" w:rsidR="00000000" w:rsidRPr="00435D74" w:rsidRDefault="002759CD">
      <w:pPr>
        <w:spacing w:line="253" w:lineRule="exact"/>
        <w:rPr>
          <w:rFonts w:ascii="Times New Roman" w:eastAsia="Times New Roman" w:hAnsi="Times New Roman"/>
          <w:lang w:val="fr-CA"/>
        </w:rPr>
      </w:pPr>
    </w:p>
    <w:p w14:paraId="1151C5F7" w14:textId="77777777" w:rsidR="00000000" w:rsidRPr="00435D74" w:rsidRDefault="002759CD">
      <w:pPr>
        <w:spacing w:line="0" w:lineRule="atLeast"/>
        <w:ind w:left="1440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>Titre:</w:t>
      </w:r>
    </w:p>
    <w:p w14:paraId="09244570" w14:textId="77777777" w:rsidR="00000000" w:rsidRPr="00435D74" w:rsidRDefault="002759CD">
      <w:pPr>
        <w:spacing w:line="253" w:lineRule="exact"/>
        <w:rPr>
          <w:rFonts w:ascii="Times New Roman" w:eastAsia="Times New Roman" w:hAnsi="Times New Roman"/>
          <w:lang w:val="fr-CA"/>
        </w:rPr>
      </w:pPr>
    </w:p>
    <w:p w14:paraId="4F888FB6" w14:textId="77777777" w:rsidR="00000000" w:rsidRPr="00435D74" w:rsidRDefault="002759CD">
      <w:pPr>
        <w:spacing w:line="0" w:lineRule="atLeast"/>
        <w:ind w:left="1440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>_____________________________________________________</w:t>
      </w:r>
    </w:p>
    <w:p w14:paraId="44FE1188" w14:textId="77777777" w:rsidR="00000000" w:rsidRPr="00435D74" w:rsidRDefault="002759CD">
      <w:pPr>
        <w:spacing w:line="251" w:lineRule="exact"/>
        <w:rPr>
          <w:rFonts w:ascii="Times New Roman" w:eastAsia="Times New Roman" w:hAnsi="Times New Roman"/>
          <w:lang w:val="fr-CA"/>
        </w:rPr>
      </w:pPr>
    </w:p>
    <w:p w14:paraId="61F37522" w14:textId="77777777" w:rsidR="00000000" w:rsidRPr="00435D74" w:rsidRDefault="002759CD">
      <w:pPr>
        <w:spacing w:line="0" w:lineRule="atLeast"/>
        <w:ind w:left="1440"/>
        <w:rPr>
          <w:rFonts w:ascii="Arial" w:eastAsia="Arial" w:hAnsi="Arial"/>
          <w:sz w:val="22"/>
          <w:lang w:val="fr-CA"/>
        </w:rPr>
      </w:pPr>
      <w:r w:rsidRPr="00435D74">
        <w:rPr>
          <w:rFonts w:ascii="Arial" w:eastAsia="Arial" w:hAnsi="Arial"/>
          <w:sz w:val="22"/>
          <w:lang w:val="fr-CA"/>
        </w:rPr>
        <w:t>Date de l</w:t>
      </w:r>
      <w:r w:rsidRPr="00435D74">
        <w:rPr>
          <w:rFonts w:ascii="Arial" w:eastAsia="Arial" w:hAnsi="Arial"/>
          <w:sz w:val="22"/>
          <w:lang w:val="fr-CA"/>
        </w:rPr>
        <w:t>’approbation</w:t>
      </w:r>
      <w:r w:rsidRPr="00435D74">
        <w:rPr>
          <w:rFonts w:ascii="Arial" w:eastAsia="Arial" w:hAnsi="Arial"/>
          <w:sz w:val="22"/>
          <w:lang w:val="fr-CA"/>
        </w:rPr>
        <w:t>:</w:t>
      </w:r>
    </w:p>
    <w:p w14:paraId="53E17450" w14:textId="77777777" w:rsidR="00000000" w:rsidRPr="00435D74" w:rsidRDefault="002759CD">
      <w:pPr>
        <w:spacing w:line="253" w:lineRule="exact"/>
        <w:rPr>
          <w:rFonts w:ascii="Times New Roman" w:eastAsia="Times New Roman" w:hAnsi="Times New Roman"/>
          <w:lang w:val="fr-CA"/>
        </w:rPr>
      </w:pPr>
    </w:p>
    <w:p w14:paraId="0B380E89" w14:textId="77777777" w:rsidR="00000000" w:rsidRDefault="002759CD">
      <w:pPr>
        <w:spacing w:line="0" w:lineRule="atLeast"/>
        <w:ind w:left="14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_____________________________________________________</w:t>
      </w:r>
    </w:p>
    <w:p w14:paraId="00925FB6" w14:textId="77777777" w:rsidR="00000000" w:rsidRDefault="002759CD">
      <w:pPr>
        <w:spacing w:line="200" w:lineRule="exact"/>
        <w:rPr>
          <w:rFonts w:ascii="Times New Roman" w:eastAsia="Times New Roman" w:hAnsi="Times New Roman"/>
        </w:rPr>
      </w:pPr>
    </w:p>
    <w:p w14:paraId="0A6E769A" w14:textId="77777777" w:rsidR="00000000" w:rsidRDefault="002759CD">
      <w:pPr>
        <w:spacing w:line="200" w:lineRule="exact"/>
        <w:rPr>
          <w:rFonts w:ascii="Times New Roman" w:eastAsia="Times New Roman" w:hAnsi="Times New Roman"/>
        </w:rPr>
      </w:pPr>
    </w:p>
    <w:p w14:paraId="4AC8AF3D" w14:textId="77777777" w:rsidR="00000000" w:rsidRDefault="002759CD">
      <w:pPr>
        <w:spacing w:line="200" w:lineRule="exact"/>
        <w:rPr>
          <w:rFonts w:ascii="Times New Roman" w:eastAsia="Times New Roman" w:hAnsi="Times New Roman"/>
        </w:rPr>
      </w:pPr>
    </w:p>
    <w:p w14:paraId="0FF78C78" w14:textId="77777777" w:rsidR="00000000" w:rsidRDefault="002759CD">
      <w:pPr>
        <w:spacing w:line="200" w:lineRule="exact"/>
        <w:rPr>
          <w:rFonts w:ascii="Times New Roman" w:eastAsia="Times New Roman" w:hAnsi="Times New Roman"/>
        </w:rPr>
      </w:pPr>
    </w:p>
    <w:p w14:paraId="26D49689" w14:textId="77777777" w:rsidR="00000000" w:rsidRDefault="002759CD">
      <w:pPr>
        <w:spacing w:line="200" w:lineRule="exact"/>
        <w:rPr>
          <w:rFonts w:ascii="Times New Roman" w:eastAsia="Times New Roman" w:hAnsi="Times New Roman"/>
        </w:rPr>
      </w:pPr>
    </w:p>
    <w:p w14:paraId="449FCF6D" w14:textId="77777777" w:rsidR="00000000" w:rsidRDefault="002759CD">
      <w:pPr>
        <w:spacing w:line="200" w:lineRule="exact"/>
        <w:rPr>
          <w:rFonts w:ascii="Times New Roman" w:eastAsia="Times New Roman" w:hAnsi="Times New Roman"/>
        </w:rPr>
      </w:pPr>
    </w:p>
    <w:p w14:paraId="41E55147" w14:textId="77777777" w:rsidR="00000000" w:rsidRDefault="002759CD">
      <w:pPr>
        <w:spacing w:line="200" w:lineRule="exact"/>
        <w:rPr>
          <w:rFonts w:ascii="Times New Roman" w:eastAsia="Times New Roman" w:hAnsi="Times New Roman"/>
        </w:rPr>
      </w:pPr>
    </w:p>
    <w:p w14:paraId="156BF1FA" w14:textId="77777777" w:rsidR="00000000" w:rsidRDefault="002759CD">
      <w:pPr>
        <w:spacing w:line="200" w:lineRule="exact"/>
        <w:rPr>
          <w:rFonts w:ascii="Times New Roman" w:eastAsia="Times New Roman" w:hAnsi="Times New Roman"/>
        </w:rPr>
      </w:pPr>
    </w:p>
    <w:p w14:paraId="692ECDD9" w14:textId="77777777" w:rsidR="00000000" w:rsidRDefault="002759CD">
      <w:pPr>
        <w:spacing w:line="200" w:lineRule="exact"/>
        <w:rPr>
          <w:rFonts w:ascii="Times New Roman" w:eastAsia="Times New Roman" w:hAnsi="Times New Roman"/>
        </w:rPr>
      </w:pPr>
    </w:p>
    <w:p w14:paraId="439BE95B" w14:textId="77777777" w:rsidR="00000000" w:rsidRDefault="002759CD">
      <w:pPr>
        <w:spacing w:line="200" w:lineRule="exact"/>
        <w:rPr>
          <w:rFonts w:ascii="Times New Roman" w:eastAsia="Times New Roman" w:hAnsi="Times New Roman"/>
        </w:rPr>
      </w:pPr>
    </w:p>
    <w:p w14:paraId="4F5414A2" w14:textId="77777777" w:rsidR="00000000" w:rsidRDefault="002759CD">
      <w:pPr>
        <w:spacing w:line="200" w:lineRule="exact"/>
        <w:rPr>
          <w:rFonts w:ascii="Times New Roman" w:eastAsia="Times New Roman" w:hAnsi="Times New Roman"/>
        </w:rPr>
      </w:pPr>
    </w:p>
    <w:p w14:paraId="67A87D1D" w14:textId="77777777" w:rsidR="00000000" w:rsidRDefault="002759CD">
      <w:pPr>
        <w:spacing w:line="200" w:lineRule="exact"/>
        <w:rPr>
          <w:rFonts w:ascii="Times New Roman" w:eastAsia="Times New Roman" w:hAnsi="Times New Roman"/>
        </w:rPr>
      </w:pPr>
    </w:p>
    <w:p w14:paraId="45D4C1D0" w14:textId="77777777" w:rsidR="00000000" w:rsidRDefault="002759CD">
      <w:pPr>
        <w:spacing w:line="200" w:lineRule="exact"/>
        <w:rPr>
          <w:rFonts w:ascii="Times New Roman" w:eastAsia="Times New Roman" w:hAnsi="Times New Roman"/>
        </w:rPr>
      </w:pPr>
    </w:p>
    <w:p w14:paraId="0E1C2135" w14:textId="77777777" w:rsidR="00000000" w:rsidRDefault="002759CD">
      <w:pPr>
        <w:spacing w:line="200" w:lineRule="exact"/>
        <w:rPr>
          <w:rFonts w:ascii="Times New Roman" w:eastAsia="Times New Roman" w:hAnsi="Times New Roman"/>
        </w:rPr>
      </w:pPr>
    </w:p>
    <w:p w14:paraId="68329D28" w14:textId="77777777" w:rsidR="00000000" w:rsidRDefault="002759CD">
      <w:pPr>
        <w:spacing w:line="200" w:lineRule="exact"/>
        <w:rPr>
          <w:rFonts w:ascii="Times New Roman" w:eastAsia="Times New Roman" w:hAnsi="Times New Roman"/>
        </w:rPr>
      </w:pPr>
    </w:p>
    <w:p w14:paraId="78C3FC7E" w14:textId="77777777" w:rsidR="00000000" w:rsidRDefault="002759CD">
      <w:pPr>
        <w:spacing w:line="200" w:lineRule="exact"/>
        <w:rPr>
          <w:rFonts w:ascii="Times New Roman" w:eastAsia="Times New Roman" w:hAnsi="Times New Roman"/>
        </w:rPr>
      </w:pPr>
    </w:p>
    <w:p w14:paraId="11BA5C5F" w14:textId="77777777" w:rsidR="00000000" w:rsidRDefault="002759CD">
      <w:pPr>
        <w:spacing w:line="200" w:lineRule="exact"/>
        <w:rPr>
          <w:rFonts w:ascii="Times New Roman" w:eastAsia="Times New Roman" w:hAnsi="Times New Roman"/>
        </w:rPr>
      </w:pPr>
    </w:p>
    <w:p w14:paraId="35765FE2" w14:textId="77777777" w:rsidR="00000000" w:rsidRDefault="002759CD">
      <w:pPr>
        <w:spacing w:line="200" w:lineRule="exact"/>
        <w:rPr>
          <w:rFonts w:ascii="Times New Roman" w:eastAsia="Times New Roman" w:hAnsi="Times New Roman"/>
        </w:rPr>
      </w:pPr>
    </w:p>
    <w:p w14:paraId="194943DC" w14:textId="77777777" w:rsidR="00000000" w:rsidRDefault="002759CD">
      <w:pPr>
        <w:spacing w:line="249" w:lineRule="exact"/>
        <w:rPr>
          <w:rFonts w:ascii="Times New Roman" w:eastAsia="Times New Roman" w:hAnsi="Times New Roman"/>
        </w:rPr>
      </w:pPr>
    </w:p>
    <w:p w14:paraId="2ABD11D6" w14:textId="77777777" w:rsidR="009B3E41" w:rsidRDefault="002759CD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- 6 -</w:t>
      </w:r>
    </w:p>
    <w:sectPr w:rsidR="009B3E41">
      <w:pgSz w:w="12240" w:h="15840"/>
      <w:pgMar w:top="1440" w:right="920" w:bottom="3" w:left="1440" w:header="0" w:footer="0" w:gutter="0"/>
      <w:cols w:space="0" w:equalWidth="0">
        <w:col w:w="98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1A0D8" w14:textId="77777777" w:rsidR="002759CD" w:rsidRDefault="002759CD" w:rsidP="00435D74">
      <w:r>
        <w:separator/>
      </w:r>
    </w:p>
  </w:endnote>
  <w:endnote w:type="continuationSeparator" w:id="0">
    <w:p w14:paraId="1575C284" w14:textId="77777777" w:rsidR="002759CD" w:rsidRDefault="002759CD" w:rsidP="0043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16B0D" w14:textId="77777777" w:rsidR="002759CD" w:rsidRDefault="002759CD" w:rsidP="00435D74">
      <w:r>
        <w:separator/>
      </w:r>
    </w:p>
  </w:footnote>
  <w:footnote w:type="continuationSeparator" w:id="0">
    <w:p w14:paraId="06B3D4E1" w14:textId="77777777" w:rsidR="002759CD" w:rsidRDefault="002759CD" w:rsidP="00435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EB141F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>
      <w:start w:val="1"/>
      <w:numFmt w:val="bullet"/>
      <w:lvlText w:val="•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>
      <w:start w:val="1"/>
      <w:numFmt w:val="bullet"/>
      <w:lvlText w:val="•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>
      <w:start w:val="1"/>
      <w:numFmt w:val="bullet"/>
      <w:lvlText w:val="•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>
      <w:start w:val="3"/>
      <w:numFmt w:val="decimal"/>
      <w:lvlText w:val="%1."/>
      <w:lvlJc w:val="left"/>
    </w:lvl>
    <w:lvl w:ilvl="1">
      <w:start w:val="1"/>
      <w:numFmt w:val="bullet"/>
      <w:lvlText w:val="•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>
      <w:start w:val="1"/>
      <w:numFmt w:val="bullet"/>
      <w:lvlText w:val="•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>
      <w:start w:val="5"/>
      <w:numFmt w:val="decimal"/>
      <w:lvlText w:val="%1."/>
      <w:lvlJc w:val="left"/>
    </w:lvl>
    <w:lvl w:ilvl="1">
      <w:start w:val="1"/>
      <w:numFmt w:val="bullet"/>
      <w:lvlText w:val="•"/>
      <w:lvlJc w:val="left"/>
    </w:lvl>
    <w:lvl w:ilvl="2">
      <w:start w:val="1"/>
      <w:numFmt w:val="bullet"/>
      <w:lvlText w:val="•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 w16cid:durableId="1021392044">
    <w:abstractNumId w:val="0"/>
  </w:num>
  <w:num w:numId="2" w16cid:durableId="1798451822">
    <w:abstractNumId w:val="1"/>
  </w:num>
  <w:num w:numId="3" w16cid:durableId="1362852927">
    <w:abstractNumId w:val="2"/>
  </w:num>
  <w:num w:numId="4" w16cid:durableId="1358039205">
    <w:abstractNumId w:val="3"/>
  </w:num>
  <w:num w:numId="5" w16cid:durableId="1365709898">
    <w:abstractNumId w:val="4"/>
  </w:num>
  <w:num w:numId="6" w16cid:durableId="66458318">
    <w:abstractNumId w:val="5"/>
  </w:num>
  <w:num w:numId="7" w16cid:durableId="410349237">
    <w:abstractNumId w:val="6"/>
  </w:num>
  <w:num w:numId="8" w16cid:durableId="1806464663">
    <w:abstractNumId w:val="7"/>
  </w:num>
  <w:num w:numId="9" w16cid:durableId="1114863071">
    <w:abstractNumId w:val="8"/>
  </w:num>
  <w:num w:numId="10" w16cid:durableId="1303271929">
    <w:abstractNumId w:val="9"/>
  </w:num>
  <w:num w:numId="11" w16cid:durableId="1670134170">
    <w:abstractNumId w:val="10"/>
  </w:num>
  <w:num w:numId="12" w16cid:durableId="2053355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74"/>
    <w:rsid w:val="00030F83"/>
    <w:rsid w:val="002759CD"/>
    <w:rsid w:val="00435D74"/>
    <w:rsid w:val="00687866"/>
    <w:rsid w:val="00902CC7"/>
    <w:rsid w:val="009B3E41"/>
    <w:rsid w:val="00B9649E"/>
    <w:rsid w:val="00FE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96529"/>
  <w15:chartTrackingRefBased/>
  <w15:docId w15:val="{8E3BA7C6-6A06-487C-A529-33F9B934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D74"/>
  </w:style>
  <w:style w:type="paragraph" w:styleId="Footer">
    <w:name w:val="footer"/>
    <w:basedOn w:val="Normal"/>
    <w:link w:val="FooterChar"/>
    <w:uiPriority w:val="99"/>
    <w:unhideWhenUsed/>
    <w:rsid w:val="00435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1187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Doiron</dc:creator>
  <cp:keywords/>
  <cp:lastModifiedBy>Joanne Savoie</cp:lastModifiedBy>
  <cp:revision>2</cp:revision>
  <dcterms:created xsi:type="dcterms:W3CDTF">2023-05-24T11:40:00Z</dcterms:created>
  <dcterms:modified xsi:type="dcterms:W3CDTF">2023-05-24T11:40:00Z</dcterms:modified>
</cp:coreProperties>
</file>